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160A" w14:textId="4CEB8C0E" w:rsidR="00B85FD0" w:rsidRDefault="00B85FD0" w:rsidP="00A97512">
      <w:pPr>
        <w:pStyle w:val="NormalWeb"/>
        <w:spacing w:before="0" w:beforeAutospacing="0" w:after="120" w:afterAutospacing="0" w:line="216" w:lineRule="auto"/>
        <w:jc w:val="center"/>
        <w:rPr>
          <w:rFonts w:eastAsia="+mn-ea" w:cs="+mn-cs"/>
          <w:b/>
          <w:bCs/>
          <w:smallCaps/>
          <w:color w:val="000000"/>
          <w:sz w:val="36"/>
          <w:szCs w:val="38"/>
        </w:rPr>
      </w:pPr>
      <w:r>
        <w:rPr>
          <w:rFonts w:eastAsia="+mn-ea" w:cs="+mn-cs"/>
          <w:b/>
          <w:bCs/>
          <w:smallCaps/>
          <w:noProof/>
          <w:color w:val="000000"/>
          <w:sz w:val="40"/>
          <w:szCs w:val="40"/>
        </w:rPr>
        <w:drawing>
          <wp:inline distT="0" distB="0" distL="0" distR="0" wp14:anchorId="7038B4E4" wp14:editId="3E6BE98D">
            <wp:extent cx="3113736" cy="8216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62" b="-1"/>
                    <a:stretch/>
                  </pic:blipFill>
                  <pic:spPr bwMode="auto">
                    <a:xfrm>
                      <a:off x="0" y="0"/>
                      <a:ext cx="3128880" cy="8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8DA05" w14:textId="77777777" w:rsidR="00B85FD0" w:rsidRDefault="00B85FD0" w:rsidP="00A97512">
      <w:pPr>
        <w:pStyle w:val="NormalWeb"/>
        <w:spacing w:before="0" w:beforeAutospacing="0" w:after="120" w:afterAutospacing="0" w:line="216" w:lineRule="auto"/>
        <w:jc w:val="center"/>
        <w:rPr>
          <w:rFonts w:eastAsia="+mn-ea" w:cs="+mn-cs"/>
          <w:b/>
          <w:bCs/>
          <w:smallCaps/>
          <w:color w:val="000000"/>
          <w:sz w:val="36"/>
          <w:szCs w:val="38"/>
        </w:rPr>
      </w:pPr>
    </w:p>
    <w:p w14:paraId="52DA973B" w14:textId="5C5C46EF" w:rsidR="00A97512" w:rsidRPr="00A97512" w:rsidRDefault="00A97512" w:rsidP="00A97512">
      <w:pPr>
        <w:pStyle w:val="NormalWeb"/>
        <w:spacing w:before="0" w:beforeAutospacing="0" w:after="120" w:afterAutospacing="0" w:line="216" w:lineRule="auto"/>
        <w:jc w:val="center"/>
        <w:rPr>
          <w:rFonts w:eastAsia="+mn-ea" w:cs="+mn-cs"/>
          <w:b/>
          <w:bCs/>
          <w:smallCaps/>
          <w:color w:val="000000"/>
          <w:sz w:val="36"/>
          <w:szCs w:val="38"/>
        </w:rPr>
      </w:pPr>
      <w:r w:rsidRPr="00A97512">
        <w:rPr>
          <w:rFonts w:eastAsia="+mn-ea" w:cs="+mn-cs"/>
          <w:b/>
          <w:bCs/>
          <w:smallCaps/>
          <w:color w:val="000000"/>
          <w:sz w:val="36"/>
          <w:szCs w:val="38"/>
        </w:rPr>
        <w:t>Dossier de presse</w:t>
      </w:r>
    </w:p>
    <w:p w14:paraId="26E88814" w14:textId="77777777" w:rsidR="00A97512" w:rsidRPr="00A97512" w:rsidRDefault="00A97512" w:rsidP="00A97512">
      <w:pPr>
        <w:pStyle w:val="NormalWeb"/>
        <w:spacing w:before="0" w:beforeAutospacing="0" w:after="120" w:afterAutospacing="0" w:line="216" w:lineRule="auto"/>
        <w:jc w:val="center"/>
        <w:rPr>
          <w:rFonts w:eastAsia="+mn-ea" w:cs="+mn-cs"/>
          <w:b/>
          <w:bCs/>
          <w:smallCaps/>
          <w:color w:val="000000"/>
          <w:sz w:val="36"/>
          <w:szCs w:val="38"/>
        </w:rPr>
      </w:pPr>
      <w:r w:rsidRPr="00A97512">
        <w:rPr>
          <w:rFonts w:eastAsia="+mn-ea" w:cs="+mn-cs"/>
          <w:b/>
          <w:bCs/>
          <w:smallCaps/>
          <w:color w:val="000000"/>
          <w:sz w:val="36"/>
          <w:szCs w:val="38"/>
        </w:rPr>
        <w:t>Prix Littéraire et Prix de Poésie</w:t>
      </w:r>
    </w:p>
    <w:p w14:paraId="41B93258" w14:textId="77777777" w:rsidR="00A97512" w:rsidRDefault="00A97512" w:rsidP="00A97512">
      <w:pPr>
        <w:pStyle w:val="NormalWeb"/>
        <w:spacing w:before="0" w:beforeAutospacing="0" w:after="120" w:afterAutospacing="0" w:line="216" w:lineRule="auto"/>
        <w:jc w:val="center"/>
        <w:rPr>
          <w:rFonts w:eastAsia="+mn-ea" w:cs="+mn-cs"/>
          <w:b/>
          <w:bCs/>
          <w:smallCaps/>
          <w:color w:val="000000"/>
          <w:sz w:val="36"/>
          <w:szCs w:val="38"/>
        </w:rPr>
      </w:pPr>
      <w:r w:rsidRPr="00A97512">
        <w:rPr>
          <w:rFonts w:eastAsia="+mn-ea" w:cs="+mn-cs"/>
          <w:b/>
          <w:bCs/>
          <w:smallCaps/>
          <w:color w:val="000000"/>
          <w:sz w:val="36"/>
          <w:szCs w:val="38"/>
        </w:rPr>
        <w:t>de la Vocation 2019</w:t>
      </w:r>
    </w:p>
    <w:p w14:paraId="734F1D9C" w14:textId="486A07C1" w:rsidR="00A97512" w:rsidRPr="00A97512" w:rsidRDefault="00A97512" w:rsidP="00B85FD0">
      <w:pPr>
        <w:pStyle w:val="NormalWeb"/>
        <w:spacing w:after="0" w:line="216" w:lineRule="auto"/>
        <w:jc w:val="center"/>
        <w:rPr>
          <w:rFonts w:eastAsia="+mn-ea" w:cs="+mn-cs"/>
          <w:b/>
          <w:bCs/>
          <w:smallCaps/>
          <w:color w:val="000000"/>
          <w:sz w:val="40"/>
          <w:szCs w:val="40"/>
        </w:rPr>
      </w:pPr>
    </w:p>
    <w:p w14:paraId="3D2FE12F" w14:textId="77777777" w:rsidR="00A97512" w:rsidRDefault="00A97512" w:rsidP="00A97512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smallCaps/>
          <w:color w:val="000000"/>
          <w:sz w:val="40"/>
          <w:szCs w:val="40"/>
        </w:rPr>
      </w:pPr>
      <w:r>
        <w:rPr>
          <w:rFonts w:eastAsia="+mn-ea" w:cs="+mn-cs"/>
          <w:b/>
          <w:bCs/>
          <w:smallCaps/>
          <w:color w:val="000000"/>
          <w:sz w:val="40"/>
          <w:szCs w:val="40"/>
        </w:rPr>
        <w:t>Premières sélections</w:t>
      </w:r>
    </w:p>
    <w:p w14:paraId="70DE971F" w14:textId="77777777" w:rsidR="00A97512" w:rsidRDefault="00A97512" w:rsidP="00A97512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smallCaps/>
          <w:color w:val="000000"/>
          <w:sz w:val="40"/>
          <w:szCs w:val="40"/>
        </w:rPr>
      </w:pPr>
    </w:p>
    <w:p w14:paraId="2658724E" w14:textId="77777777" w:rsidR="00A97512" w:rsidRPr="00A97512" w:rsidRDefault="00A97512" w:rsidP="00A97512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color w:val="000000"/>
          <w:szCs w:val="32"/>
        </w:rPr>
      </w:pPr>
      <w:r w:rsidRPr="00A97512">
        <w:rPr>
          <w:rFonts w:eastAsia="+mn-ea" w:cs="+mn-cs"/>
          <w:b/>
          <w:bCs/>
          <w:color w:val="000000"/>
          <w:szCs w:val="32"/>
        </w:rPr>
        <w:t xml:space="preserve">Prix Littéraire </w:t>
      </w:r>
      <w:r>
        <w:rPr>
          <w:rFonts w:eastAsia="+mn-ea" w:cs="+mn-cs"/>
          <w:b/>
          <w:bCs/>
          <w:color w:val="000000"/>
          <w:szCs w:val="32"/>
        </w:rPr>
        <w:t>de la Vocation</w:t>
      </w:r>
    </w:p>
    <w:p w14:paraId="2A25DF7F" w14:textId="77777777" w:rsidR="00A97512" w:rsidRDefault="00A97512" w:rsidP="00A97512">
      <w:pPr>
        <w:pStyle w:val="NormalWeb"/>
        <w:spacing w:before="0" w:beforeAutospacing="0" w:after="0" w:afterAutospacing="0" w:line="216" w:lineRule="auto"/>
        <w:rPr>
          <w:rFonts w:eastAsia="+mn-ea" w:cs="+mn-cs"/>
          <w:color w:val="000000"/>
          <w:sz w:val="22"/>
          <w:szCs w:val="30"/>
        </w:rPr>
      </w:pPr>
    </w:p>
    <w:p w14:paraId="09FBD7B8" w14:textId="77777777" w:rsidR="00A97512" w:rsidRPr="00A97512" w:rsidRDefault="00A97512" w:rsidP="00A97512">
      <w:pPr>
        <w:pStyle w:val="NormalWeb"/>
        <w:spacing w:before="0" w:beforeAutospacing="0" w:after="120" w:afterAutospacing="0" w:line="216" w:lineRule="auto"/>
        <w:rPr>
          <w:rFonts w:eastAsia="+mn-ea" w:cs="+mn-cs"/>
          <w:color w:val="000000"/>
          <w:sz w:val="22"/>
          <w:szCs w:val="30"/>
        </w:rPr>
      </w:pPr>
      <w:r w:rsidRPr="00A97512">
        <w:rPr>
          <w:rFonts w:eastAsia="+mn-ea" w:cs="+mn-cs"/>
          <w:color w:val="000000"/>
          <w:sz w:val="22"/>
          <w:szCs w:val="30"/>
        </w:rPr>
        <w:t xml:space="preserve">Diane Chateau </w:t>
      </w:r>
      <w:proofErr w:type="spellStart"/>
      <w:r w:rsidRPr="00A97512">
        <w:rPr>
          <w:rFonts w:eastAsia="+mn-ea" w:cs="+mn-cs"/>
          <w:color w:val="000000"/>
          <w:sz w:val="22"/>
          <w:szCs w:val="30"/>
        </w:rPr>
        <w:t>Alaberdina</w:t>
      </w:r>
      <w:proofErr w:type="spellEnd"/>
      <w:r w:rsidRPr="00A97512">
        <w:rPr>
          <w:rFonts w:eastAsia="+mn-ea" w:cs="+mn-cs"/>
          <w:color w:val="000000"/>
          <w:sz w:val="22"/>
          <w:szCs w:val="30"/>
        </w:rPr>
        <w:t xml:space="preserve"> – </w:t>
      </w:r>
      <w:r w:rsidRPr="00A97512">
        <w:rPr>
          <w:rFonts w:eastAsia="+mn-ea" w:cs="+mn-cs"/>
          <w:i/>
          <w:iCs/>
          <w:color w:val="000000"/>
          <w:sz w:val="22"/>
          <w:szCs w:val="30"/>
        </w:rPr>
        <w:t>La Photographe</w:t>
      </w:r>
      <w:r w:rsidRPr="00A97512">
        <w:rPr>
          <w:rFonts w:eastAsia="+mn-ea" w:cs="+mn-cs"/>
          <w:color w:val="000000"/>
          <w:sz w:val="22"/>
          <w:szCs w:val="30"/>
        </w:rPr>
        <w:t xml:space="preserve"> - Gallimard – 25 ans</w:t>
      </w:r>
    </w:p>
    <w:p w14:paraId="40E708B3" w14:textId="159245C9" w:rsidR="00B90EBE" w:rsidRPr="00A97512" w:rsidRDefault="00B90EBE" w:rsidP="00B90EBE">
      <w:pPr>
        <w:pStyle w:val="NormalWeb"/>
        <w:spacing w:before="0" w:beforeAutospacing="0" w:after="120" w:afterAutospacing="0" w:line="216" w:lineRule="auto"/>
        <w:rPr>
          <w:rFonts w:eastAsia="+mn-ea" w:cs="+mn-cs"/>
          <w:color w:val="000000"/>
          <w:sz w:val="22"/>
          <w:szCs w:val="30"/>
        </w:rPr>
      </w:pPr>
      <w:r w:rsidRPr="00A97512">
        <w:rPr>
          <w:rFonts w:eastAsia="+mn-ea" w:cs="+mn-cs"/>
          <w:color w:val="000000"/>
          <w:sz w:val="22"/>
          <w:szCs w:val="30"/>
        </w:rPr>
        <w:t xml:space="preserve">Louise </w:t>
      </w:r>
      <w:proofErr w:type="spellStart"/>
      <w:r w:rsidRPr="00A97512">
        <w:rPr>
          <w:rFonts w:eastAsia="+mn-ea" w:cs="+mn-cs"/>
          <w:color w:val="000000"/>
          <w:sz w:val="22"/>
          <w:szCs w:val="30"/>
        </w:rPr>
        <w:t>Chennevière</w:t>
      </w:r>
      <w:proofErr w:type="spellEnd"/>
      <w:r w:rsidRPr="00A97512">
        <w:rPr>
          <w:rFonts w:eastAsia="+mn-ea" w:cs="+mn-cs"/>
          <w:color w:val="000000"/>
          <w:sz w:val="22"/>
          <w:szCs w:val="30"/>
        </w:rPr>
        <w:t xml:space="preserve"> – </w:t>
      </w:r>
      <w:r w:rsidRPr="00A97512">
        <w:rPr>
          <w:rFonts w:eastAsia="+mn-ea" w:cs="+mn-cs"/>
          <w:i/>
          <w:iCs/>
          <w:color w:val="000000"/>
          <w:sz w:val="22"/>
          <w:szCs w:val="30"/>
        </w:rPr>
        <w:t>Comme la chienne</w:t>
      </w:r>
      <w:r w:rsidRPr="00A97512">
        <w:rPr>
          <w:rFonts w:eastAsia="+mn-ea" w:cs="+mn-cs"/>
          <w:color w:val="000000"/>
          <w:sz w:val="22"/>
          <w:szCs w:val="30"/>
        </w:rPr>
        <w:t xml:space="preserve"> – Editions P.O.L</w:t>
      </w:r>
      <w:r>
        <w:rPr>
          <w:rFonts w:eastAsia="+mn-ea" w:cs="+mn-cs"/>
          <w:color w:val="000000"/>
          <w:sz w:val="22"/>
          <w:szCs w:val="30"/>
        </w:rPr>
        <w:t xml:space="preserve"> </w:t>
      </w:r>
      <w:r w:rsidRPr="00A97512">
        <w:rPr>
          <w:rFonts w:eastAsia="+mn-ea" w:cs="+mn-cs"/>
          <w:color w:val="000000"/>
          <w:sz w:val="22"/>
          <w:szCs w:val="30"/>
        </w:rPr>
        <w:t>-</w:t>
      </w:r>
      <w:r>
        <w:rPr>
          <w:rFonts w:eastAsia="+mn-ea" w:cs="+mn-cs"/>
          <w:color w:val="000000"/>
          <w:sz w:val="22"/>
          <w:szCs w:val="30"/>
        </w:rPr>
        <w:t xml:space="preserve"> </w:t>
      </w:r>
      <w:r w:rsidRPr="00A97512">
        <w:rPr>
          <w:rFonts w:eastAsia="+mn-ea" w:cs="+mn-cs"/>
          <w:color w:val="000000"/>
          <w:sz w:val="22"/>
          <w:szCs w:val="30"/>
        </w:rPr>
        <w:t>26 ans</w:t>
      </w:r>
    </w:p>
    <w:p w14:paraId="1D8F5363" w14:textId="278BF900" w:rsidR="00A97512" w:rsidRDefault="00A97512" w:rsidP="00A97512">
      <w:pPr>
        <w:pStyle w:val="NormalWeb"/>
        <w:spacing w:before="0" w:beforeAutospacing="0" w:after="120" w:afterAutospacing="0" w:line="216" w:lineRule="auto"/>
        <w:rPr>
          <w:rFonts w:eastAsia="+mn-ea" w:cs="+mn-cs"/>
          <w:color w:val="000000"/>
          <w:sz w:val="22"/>
          <w:szCs w:val="30"/>
        </w:rPr>
      </w:pPr>
      <w:r w:rsidRPr="00A97512">
        <w:rPr>
          <w:rFonts w:eastAsia="+mn-ea" w:cs="+mn-cs"/>
          <w:color w:val="000000"/>
          <w:sz w:val="22"/>
          <w:szCs w:val="30"/>
        </w:rPr>
        <w:t xml:space="preserve">Bertille </w:t>
      </w:r>
      <w:proofErr w:type="spellStart"/>
      <w:r w:rsidRPr="00A97512">
        <w:rPr>
          <w:rFonts w:eastAsia="+mn-ea" w:cs="+mn-cs"/>
          <w:color w:val="000000"/>
          <w:sz w:val="22"/>
          <w:szCs w:val="30"/>
        </w:rPr>
        <w:t>Dutheil</w:t>
      </w:r>
      <w:proofErr w:type="spellEnd"/>
      <w:r w:rsidRPr="00A97512">
        <w:rPr>
          <w:rFonts w:eastAsia="+mn-ea" w:cs="+mn-cs"/>
          <w:color w:val="000000"/>
          <w:sz w:val="22"/>
          <w:szCs w:val="30"/>
        </w:rPr>
        <w:t xml:space="preserve"> – </w:t>
      </w:r>
      <w:r w:rsidRPr="00A97512">
        <w:rPr>
          <w:rFonts w:eastAsia="+mn-ea" w:cs="+mn-cs"/>
          <w:i/>
          <w:iCs/>
          <w:color w:val="000000"/>
          <w:sz w:val="22"/>
          <w:szCs w:val="30"/>
        </w:rPr>
        <w:t>Le Fou de Hind</w:t>
      </w:r>
      <w:r w:rsidRPr="00A97512">
        <w:rPr>
          <w:rFonts w:eastAsia="+mn-ea" w:cs="+mn-cs"/>
          <w:color w:val="000000"/>
          <w:sz w:val="22"/>
          <w:szCs w:val="30"/>
        </w:rPr>
        <w:t xml:space="preserve"> – Belfond – 28 ans</w:t>
      </w:r>
    </w:p>
    <w:p w14:paraId="3FDC4BB1" w14:textId="3AB6FDC4" w:rsidR="00B90EBE" w:rsidRPr="00B90EBE" w:rsidRDefault="00B90EBE" w:rsidP="00A97512">
      <w:pPr>
        <w:pStyle w:val="NormalWeb"/>
        <w:spacing w:before="0" w:beforeAutospacing="0" w:after="120" w:afterAutospacing="0" w:line="216" w:lineRule="auto"/>
        <w:rPr>
          <w:rFonts w:eastAsia="+mn-ea" w:cs="+mn-cs"/>
          <w:i/>
          <w:iCs/>
          <w:color w:val="000000"/>
          <w:sz w:val="22"/>
          <w:szCs w:val="30"/>
        </w:rPr>
      </w:pPr>
      <w:r>
        <w:rPr>
          <w:rFonts w:eastAsia="+mn-ea" w:cs="+mn-cs"/>
          <w:color w:val="000000"/>
          <w:sz w:val="22"/>
          <w:szCs w:val="30"/>
        </w:rPr>
        <w:t xml:space="preserve">Victor </w:t>
      </w:r>
      <w:proofErr w:type="spellStart"/>
      <w:r>
        <w:rPr>
          <w:rFonts w:eastAsia="+mn-ea" w:cs="+mn-cs"/>
          <w:color w:val="000000"/>
          <w:sz w:val="22"/>
          <w:szCs w:val="30"/>
        </w:rPr>
        <w:t>Jestin</w:t>
      </w:r>
      <w:proofErr w:type="spellEnd"/>
      <w:r>
        <w:rPr>
          <w:rFonts w:eastAsia="+mn-ea" w:cs="+mn-cs"/>
          <w:color w:val="000000"/>
          <w:sz w:val="22"/>
          <w:szCs w:val="30"/>
        </w:rPr>
        <w:t xml:space="preserve"> – </w:t>
      </w:r>
      <w:r>
        <w:rPr>
          <w:rFonts w:eastAsia="+mn-ea" w:cs="+mn-cs"/>
          <w:i/>
          <w:iCs/>
          <w:color w:val="000000"/>
          <w:sz w:val="22"/>
          <w:szCs w:val="30"/>
        </w:rPr>
        <w:t xml:space="preserve">La chaleur – </w:t>
      </w:r>
      <w:r w:rsidRPr="00B90EBE">
        <w:rPr>
          <w:rFonts w:eastAsia="+mn-ea" w:cs="+mn-cs"/>
          <w:color w:val="000000"/>
          <w:sz w:val="22"/>
          <w:szCs w:val="30"/>
        </w:rPr>
        <w:t>Flammarion – 25 ans</w:t>
      </w:r>
      <w:bookmarkStart w:id="0" w:name="_GoBack"/>
      <w:bookmarkEnd w:id="0"/>
    </w:p>
    <w:p w14:paraId="1E7EB085" w14:textId="77777777" w:rsidR="00A97512" w:rsidRPr="00A97512" w:rsidRDefault="00A97512" w:rsidP="00A97512">
      <w:pPr>
        <w:pStyle w:val="NormalWeb"/>
        <w:spacing w:before="0" w:beforeAutospacing="0" w:after="120" w:afterAutospacing="0" w:line="216" w:lineRule="auto"/>
        <w:rPr>
          <w:rFonts w:eastAsia="+mn-ea" w:cs="+mn-cs"/>
          <w:color w:val="000000"/>
          <w:sz w:val="22"/>
          <w:szCs w:val="30"/>
        </w:rPr>
      </w:pPr>
      <w:r w:rsidRPr="00A97512">
        <w:rPr>
          <w:rFonts w:eastAsia="+mn-ea" w:cs="+mn-cs"/>
          <w:color w:val="000000"/>
          <w:sz w:val="22"/>
          <w:szCs w:val="30"/>
        </w:rPr>
        <w:t xml:space="preserve">Maëlle Lefèvre – </w:t>
      </w:r>
      <w:proofErr w:type="spellStart"/>
      <w:r w:rsidRPr="00A97512">
        <w:rPr>
          <w:rFonts w:eastAsia="+mn-ea" w:cs="+mn-cs"/>
          <w:i/>
          <w:iCs/>
          <w:color w:val="000000"/>
          <w:sz w:val="22"/>
          <w:szCs w:val="30"/>
        </w:rPr>
        <w:t>Jiazoku</w:t>
      </w:r>
      <w:proofErr w:type="spellEnd"/>
      <w:r w:rsidRPr="00A97512">
        <w:rPr>
          <w:rFonts w:eastAsia="+mn-ea" w:cs="+mn-cs"/>
          <w:color w:val="000000"/>
          <w:sz w:val="22"/>
          <w:szCs w:val="30"/>
        </w:rPr>
        <w:t xml:space="preserve"> – Albin Michel – 19 ans</w:t>
      </w:r>
    </w:p>
    <w:p w14:paraId="663962E9" w14:textId="77777777" w:rsidR="00B90EBE" w:rsidRDefault="00A97512" w:rsidP="00B90EBE">
      <w:pPr>
        <w:pStyle w:val="NormalWeb"/>
        <w:spacing w:before="0" w:beforeAutospacing="0" w:after="120" w:afterAutospacing="0" w:line="216" w:lineRule="auto"/>
        <w:rPr>
          <w:rFonts w:eastAsia="+mn-ea" w:cs="+mn-cs"/>
          <w:color w:val="000000"/>
          <w:sz w:val="22"/>
          <w:szCs w:val="30"/>
        </w:rPr>
      </w:pPr>
      <w:r w:rsidRPr="00A97512">
        <w:rPr>
          <w:rFonts w:eastAsia="+mn-ea" w:cs="+mn-cs"/>
          <w:color w:val="000000"/>
          <w:sz w:val="22"/>
          <w:szCs w:val="30"/>
        </w:rPr>
        <w:t xml:space="preserve">Hector Mathis – </w:t>
      </w:r>
      <w:r w:rsidRPr="00A97512">
        <w:rPr>
          <w:rFonts w:eastAsia="+mn-ea" w:cs="+mn-cs"/>
          <w:i/>
          <w:iCs/>
          <w:color w:val="000000"/>
          <w:sz w:val="22"/>
          <w:szCs w:val="30"/>
        </w:rPr>
        <w:t>K.O.</w:t>
      </w:r>
      <w:r w:rsidRPr="00A97512">
        <w:rPr>
          <w:rFonts w:eastAsia="+mn-ea" w:cs="+mn-cs"/>
          <w:color w:val="000000"/>
          <w:sz w:val="22"/>
          <w:szCs w:val="30"/>
        </w:rPr>
        <w:t xml:space="preserve"> – Edition Buchet Chastel – 26 ans</w:t>
      </w:r>
      <w:r w:rsidR="00B90EBE" w:rsidRPr="00B90EBE">
        <w:rPr>
          <w:rFonts w:eastAsia="+mn-ea" w:cs="+mn-cs"/>
          <w:color w:val="000000"/>
          <w:sz w:val="22"/>
          <w:szCs w:val="30"/>
        </w:rPr>
        <w:t xml:space="preserve"> </w:t>
      </w:r>
    </w:p>
    <w:p w14:paraId="7AFF14F1" w14:textId="1337FEDF" w:rsidR="00B90EBE" w:rsidRPr="00A97512" w:rsidRDefault="00B90EBE" w:rsidP="00B90EBE">
      <w:pPr>
        <w:pStyle w:val="NormalWeb"/>
        <w:spacing w:before="0" w:beforeAutospacing="0" w:after="120" w:afterAutospacing="0" w:line="216" w:lineRule="auto"/>
        <w:rPr>
          <w:rFonts w:eastAsia="+mn-ea" w:cs="+mn-cs"/>
          <w:color w:val="000000"/>
          <w:sz w:val="22"/>
          <w:szCs w:val="30"/>
        </w:rPr>
      </w:pPr>
      <w:r w:rsidRPr="00A97512">
        <w:rPr>
          <w:rFonts w:eastAsia="+mn-ea" w:cs="+mn-cs"/>
          <w:color w:val="000000"/>
          <w:sz w:val="22"/>
          <w:szCs w:val="30"/>
        </w:rPr>
        <w:t xml:space="preserve">Lola Nicolle – </w:t>
      </w:r>
      <w:r w:rsidRPr="00A97512">
        <w:rPr>
          <w:rFonts w:eastAsia="+mn-ea" w:cs="+mn-cs"/>
          <w:i/>
          <w:iCs/>
          <w:color w:val="000000"/>
          <w:sz w:val="22"/>
          <w:szCs w:val="30"/>
        </w:rPr>
        <w:t>Après la fête</w:t>
      </w:r>
      <w:r w:rsidRPr="00A97512">
        <w:rPr>
          <w:rFonts w:eastAsia="+mn-ea" w:cs="+mn-cs"/>
          <w:color w:val="000000"/>
          <w:sz w:val="22"/>
          <w:szCs w:val="30"/>
        </w:rPr>
        <w:t xml:space="preserve"> – Edition Les Escales – 26 ans</w:t>
      </w:r>
    </w:p>
    <w:p w14:paraId="24EE4629" w14:textId="77777777" w:rsidR="00A97512" w:rsidRDefault="00A97512" w:rsidP="00A97512">
      <w:pPr>
        <w:pStyle w:val="NormalWeb"/>
        <w:spacing w:before="0" w:beforeAutospacing="0" w:after="120" w:afterAutospacing="0" w:line="216" w:lineRule="auto"/>
        <w:rPr>
          <w:rFonts w:eastAsia="+mn-ea" w:cs="+mn-cs"/>
          <w:color w:val="000000"/>
          <w:sz w:val="22"/>
          <w:szCs w:val="30"/>
        </w:rPr>
      </w:pPr>
    </w:p>
    <w:p w14:paraId="6406690F" w14:textId="77777777" w:rsidR="00A97512" w:rsidRDefault="00A97512" w:rsidP="00A97512">
      <w:pPr>
        <w:pStyle w:val="NormalWeb"/>
        <w:spacing w:before="0" w:beforeAutospacing="0" w:after="0" w:afterAutospacing="0" w:line="216" w:lineRule="auto"/>
        <w:rPr>
          <w:rFonts w:eastAsia="+mn-ea" w:cs="+mn-cs"/>
          <w:color w:val="000000"/>
          <w:sz w:val="22"/>
          <w:szCs w:val="30"/>
        </w:rPr>
      </w:pPr>
    </w:p>
    <w:p w14:paraId="64F9604E" w14:textId="77777777" w:rsidR="00A97512" w:rsidRPr="00A97512" w:rsidRDefault="00A97512" w:rsidP="00A97512">
      <w:pPr>
        <w:pStyle w:val="NormalWeb"/>
        <w:spacing w:before="0" w:beforeAutospacing="0" w:after="0" w:afterAutospacing="0" w:line="216" w:lineRule="auto"/>
        <w:rPr>
          <w:rFonts w:eastAsia="+mn-ea" w:cs="+mn-cs"/>
          <w:color w:val="000000"/>
          <w:sz w:val="22"/>
          <w:szCs w:val="30"/>
        </w:rPr>
      </w:pPr>
    </w:p>
    <w:p w14:paraId="4DF073D7" w14:textId="77777777" w:rsidR="00A97512" w:rsidRDefault="00A97512" w:rsidP="00A97512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color w:val="000000"/>
          <w:szCs w:val="32"/>
        </w:rPr>
      </w:pPr>
      <w:r w:rsidRPr="00A97512">
        <w:rPr>
          <w:rFonts w:eastAsia="+mn-ea" w:cs="+mn-cs"/>
          <w:b/>
          <w:bCs/>
          <w:color w:val="000000"/>
          <w:szCs w:val="32"/>
        </w:rPr>
        <w:t xml:space="preserve">Prix de Poésie </w:t>
      </w:r>
      <w:r>
        <w:rPr>
          <w:rFonts w:eastAsia="+mn-ea" w:cs="+mn-cs"/>
          <w:b/>
          <w:bCs/>
          <w:color w:val="000000"/>
          <w:szCs w:val="32"/>
        </w:rPr>
        <w:t>de la Vocation</w:t>
      </w:r>
    </w:p>
    <w:p w14:paraId="1C98E157" w14:textId="77777777" w:rsidR="00A97512" w:rsidRDefault="00A97512" w:rsidP="00A97512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color w:val="000000"/>
          <w:szCs w:val="32"/>
        </w:rPr>
      </w:pPr>
    </w:p>
    <w:p w14:paraId="30097F1A" w14:textId="77777777" w:rsidR="00A97512" w:rsidRPr="00A97512" w:rsidRDefault="00A97512" w:rsidP="00A97512">
      <w:pPr>
        <w:pStyle w:val="NormalWeb"/>
        <w:spacing w:before="0" w:beforeAutospacing="0" w:after="120" w:afterAutospacing="0" w:line="216" w:lineRule="auto"/>
        <w:rPr>
          <w:rFonts w:eastAsia="+mn-ea" w:cs="+mn-cs"/>
          <w:color w:val="000000"/>
          <w:szCs w:val="32"/>
        </w:rPr>
      </w:pPr>
      <w:r w:rsidRPr="00A97512">
        <w:rPr>
          <w:rFonts w:eastAsia="+mn-ea" w:cs="+mn-cs"/>
          <w:color w:val="000000"/>
          <w:szCs w:val="32"/>
        </w:rPr>
        <w:t xml:space="preserve">Paul-Thomas Cavallo – </w:t>
      </w:r>
      <w:r w:rsidRPr="00A97512">
        <w:rPr>
          <w:rFonts w:eastAsia="+mn-ea" w:cs="+mn-cs"/>
          <w:i/>
          <w:iCs/>
          <w:color w:val="000000"/>
          <w:szCs w:val="32"/>
        </w:rPr>
        <w:t>Les chemins le bruit</w:t>
      </w:r>
    </w:p>
    <w:p w14:paraId="775DE0A2" w14:textId="77777777" w:rsidR="00A97512" w:rsidRPr="00A97512" w:rsidRDefault="00A97512" w:rsidP="00A97512">
      <w:pPr>
        <w:pStyle w:val="NormalWeb"/>
        <w:spacing w:before="0" w:beforeAutospacing="0" w:after="120" w:afterAutospacing="0" w:line="216" w:lineRule="auto"/>
        <w:rPr>
          <w:rFonts w:eastAsia="+mn-ea" w:cs="+mn-cs"/>
          <w:color w:val="000000"/>
          <w:szCs w:val="32"/>
        </w:rPr>
      </w:pPr>
      <w:r w:rsidRPr="00A97512">
        <w:rPr>
          <w:rFonts w:eastAsia="+mn-ea" w:cs="+mn-cs"/>
          <w:color w:val="000000"/>
          <w:szCs w:val="32"/>
        </w:rPr>
        <w:t xml:space="preserve">Victor Roussel – </w:t>
      </w:r>
      <w:r w:rsidRPr="00A97512">
        <w:rPr>
          <w:rFonts w:eastAsia="+mn-ea" w:cs="+mn-cs"/>
          <w:i/>
          <w:iCs/>
          <w:color w:val="000000"/>
          <w:szCs w:val="32"/>
        </w:rPr>
        <w:t>La diplomatie des fossiles</w:t>
      </w:r>
    </w:p>
    <w:p w14:paraId="677F9F09" w14:textId="77777777" w:rsidR="00A97512" w:rsidRDefault="00A97512" w:rsidP="00A97512">
      <w:pPr>
        <w:pStyle w:val="NormalWeb"/>
        <w:spacing w:before="0" w:beforeAutospacing="0" w:after="120" w:afterAutospacing="0" w:line="216" w:lineRule="auto"/>
        <w:rPr>
          <w:rFonts w:eastAsia="+mn-ea" w:cs="+mn-cs"/>
          <w:i/>
          <w:iCs/>
          <w:color w:val="000000"/>
          <w:szCs w:val="32"/>
        </w:rPr>
      </w:pPr>
      <w:r w:rsidRPr="00A97512">
        <w:rPr>
          <w:rFonts w:eastAsia="+mn-ea" w:cs="+mn-cs"/>
          <w:color w:val="000000"/>
          <w:szCs w:val="32"/>
        </w:rPr>
        <w:t xml:space="preserve">Flora Souchier – </w:t>
      </w:r>
      <w:r w:rsidRPr="00A97512">
        <w:rPr>
          <w:rFonts w:eastAsia="+mn-ea" w:cs="+mn-cs"/>
          <w:i/>
          <w:iCs/>
          <w:color w:val="000000"/>
          <w:szCs w:val="32"/>
        </w:rPr>
        <w:t>Sortie de route</w:t>
      </w:r>
    </w:p>
    <w:p w14:paraId="2967CA91" w14:textId="77777777" w:rsidR="00A97512" w:rsidRPr="00A97512" w:rsidRDefault="00A97512" w:rsidP="00A97512">
      <w:pPr>
        <w:pStyle w:val="NormalWeb"/>
        <w:spacing w:before="0" w:beforeAutospacing="0" w:after="120" w:afterAutospacing="0" w:line="216" w:lineRule="auto"/>
        <w:rPr>
          <w:rFonts w:eastAsia="+mn-ea" w:cs="+mn-cs"/>
          <w:color w:val="000000"/>
          <w:szCs w:val="32"/>
        </w:rPr>
      </w:pPr>
    </w:p>
    <w:p w14:paraId="0DD2E92E" w14:textId="77777777" w:rsidR="00A97512" w:rsidRDefault="00A97512" w:rsidP="00A97512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smallCaps/>
          <w:color w:val="000000"/>
          <w:sz w:val="40"/>
          <w:szCs w:val="40"/>
        </w:rPr>
      </w:pPr>
    </w:p>
    <w:p w14:paraId="6F484EA4" w14:textId="77777777" w:rsidR="00A97512" w:rsidRPr="00A97512" w:rsidRDefault="00A97512" w:rsidP="00A97512">
      <w:pPr>
        <w:pStyle w:val="NormalWeb"/>
        <w:spacing w:before="0" w:beforeAutospacing="0" w:after="0" w:afterAutospacing="0" w:line="216" w:lineRule="auto"/>
        <w:rPr>
          <w:smallCaps/>
        </w:rPr>
      </w:pPr>
      <w:r w:rsidRPr="00A97512">
        <w:rPr>
          <w:rFonts w:eastAsia="+mn-ea" w:cs="+mn-cs"/>
          <w:b/>
          <w:bCs/>
          <w:smallCaps/>
          <w:color w:val="000000"/>
          <w:sz w:val="40"/>
          <w:szCs w:val="40"/>
        </w:rPr>
        <w:t>Conditions de participation</w:t>
      </w:r>
    </w:p>
    <w:p w14:paraId="43FDEDFA" w14:textId="77777777" w:rsidR="00A97512" w:rsidRPr="00A97512" w:rsidRDefault="00A97512" w:rsidP="00A97512">
      <w:pPr>
        <w:rPr>
          <w:sz w:val="20"/>
          <w:szCs w:val="20"/>
        </w:rPr>
      </w:pPr>
    </w:p>
    <w:p w14:paraId="7F9F6828" w14:textId="77777777" w:rsidR="00A97512" w:rsidRDefault="00A97512" w:rsidP="00A97512">
      <w:pPr>
        <w:pStyle w:val="NormalWeb"/>
        <w:spacing w:before="0" w:beforeAutospacing="0" w:after="0" w:afterAutospacing="0" w:line="216" w:lineRule="auto"/>
        <w:rPr>
          <w:sz w:val="16"/>
          <w:szCs w:val="16"/>
        </w:rPr>
      </w:pPr>
      <w:r w:rsidRPr="00A97512">
        <w:rPr>
          <w:rFonts w:eastAsia="+mn-ea" w:cs="+mn-cs"/>
          <w:b/>
          <w:bCs/>
          <w:color w:val="000000"/>
          <w:szCs w:val="32"/>
        </w:rPr>
        <w:t xml:space="preserve">PRIX </w:t>
      </w:r>
      <w:r w:rsidRPr="00A97512">
        <w:rPr>
          <w:rFonts w:eastAsia="+mn-ea" w:cs="+mn-cs"/>
          <w:b/>
          <w:bCs/>
          <w:caps/>
          <w:color w:val="000000"/>
          <w:szCs w:val="32"/>
        </w:rPr>
        <w:t>Littéraire</w:t>
      </w:r>
      <w:r w:rsidRPr="00A97512">
        <w:rPr>
          <w:rFonts w:eastAsia="+mn-ea" w:cs="+mn-cs"/>
          <w:b/>
          <w:bCs/>
          <w:color w:val="000000"/>
          <w:szCs w:val="32"/>
        </w:rPr>
        <w:t xml:space="preserve"> </w:t>
      </w:r>
    </w:p>
    <w:p w14:paraId="216BCCA8" w14:textId="77777777" w:rsidR="00A97512" w:rsidRPr="00A97512" w:rsidRDefault="00A97512" w:rsidP="00A97512">
      <w:pPr>
        <w:pStyle w:val="NormalWeb"/>
        <w:spacing w:before="0" w:beforeAutospacing="0" w:after="0" w:afterAutospacing="0" w:line="216" w:lineRule="auto"/>
        <w:rPr>
          <w:sz w:val="16"/>
          <w:szCs w:val="16"/>
        </w:rPr>
      </w:pPr>
      <w:r w:rsidRPr="00A97512">
        <w:rPr>
          <w:rFonts w:eastAsia="+mn-ea" w:cs="+mn-cs"/>
          <w:b/>
          <w:bCs/>
          <w:color w:val="000000"/>
          <w:szCs w:val="32"/>
        </w:rPr>
        <w:t>DE LA VOCATION</w:t>
      </w:r>
    </w:p>
    <w:p w14:paraId="3F9701E7" w14:textId="77777777" w:rsidR="00A97512" w:rsidRDefault="00A97512" w:rsidP="00A97512"/>
    <w:p w14:paraId="1F30CF97" w14:textId="77777777" w:rsidR="00A97512" w:rsidRPr="00A97512" w:rsidRDefault="00A97512" w:rsidP="0015182F">
      <w:pPr>
        <w:spacing w:line="276" w:lineRule="auto"/>
      </w:pPr>
      <w:r w:rsidRPr="00A97512">
        <w:t>Jeunes auteurs d'expression française (pas de traduction) Roman ou nouvelles, parus depuis juin de l'année précédente (pas de compte d'auteur)</w:t>
      </w:r>
    </w:p>
    <w:p w14:paraId="2E989113" w14:textId="77777777" w:rsidR="00A97512" w:rsidRPr="00A97512" w:rsidRDefault="00A97512" w:rsidP="0015182F">
      <w:pPr>
        <w:spacing w:line="276" w:lineRule="auto"/>
      </w:pPr>
      <w:r w:rsidRPr="00A97512">
        <w:lastRenderedPageBreak/>
        <w:t>Age : 18 à 30 ans</w:t>
      </w:r>
    </w:p>
    <w:p w14:paraId="2E0248BD" w14:textId="77777777" w:rsidR="00A97512" w:rsidRPr="00A97512" w:rsidRDefault="00A97512" w:rsidP="0015182F">
      <w:pPr>
        <w:spacing w:line="276" w:lineRule="auto"/>
      </w:pPr>
      <w:r w:rsidRPr="00A97512">
        <w:t xml:space="preserve">Pour y participer demander à l'éditeur de contacter Anne de La Baume au 01 53 63 25 90 entre janvier et fin </w:t>
      </w:r>
      <w:r>
        <w:t>août</w:t>
      </w:r>
      <w:r w:rsidRPr="00A97512">
        <w:t>.</w:t>
      </w:r>
    </w:p>
    <w:p w14:paraId="28AD5566" w14:textId="77777777" w:rsidR="00A97512" w:rsidRDefault="00A97512" w:rsidP="0015182F">
      <w:pPr>
        <w:spacing w:line="276" w:lineRule="auto"/>
      </w:pPr>
      <w:r w:rsidRPr="00A97512">
        <w:t>Le prix est remis en septembre de chaque année. Le lauréat reçoit 4 000 euros en septembre et 4000 euros en décembre au cours de la cérémonie de remise des bourses à la promotion de l'année (vingt lauréats dans des disciplines diverses).</w:t>
      </w:r>
    </w:p>
    <w:p w14:paraId="1CB2029F" w14:textId="77777777" w:rsidR="00A97512" w:rsidRDefault="00A97512" w:rsidP="00A97512"/>
    <w:p w14:paraId="741B5C0F" w14:textId="77777777" w:rsidR="00A97512" w:rsidRPr="00A97512" w:rsidRDefault="00A97512" w:rsidP="00A97512">
      <w:pPr>
        <w:pStyle w:val="NormalWeb"/>
        <w:spacing w:before="0" w:beforeAutospacing="0" w:after="0" w:afterAutospacing="0" w:line="216" w:lineRule="auto"/>
        <w:rPr>
          <w:sz w:val="16"/>
          <w:szCs w:val="16"/>
        </w:rPr>
      </w:pPr>
      <w:r w:rsidRPr="00A97512">
        <w:rPr>
          <w:rFonts w:eastAsia="+mn-ea" w:cs="+mn-cs"/>
          <w:b/>
          <w:bCs/>
          <w:color w:val="000000"/>
          <w:szCs w:val="32"/>
        </w:rPr>
        <w:t xml:space="preserve">PRIX </w:t>
      </w:r>
      <w:r>
        <w:rPr>
          <w:rFonts w:eastAsia="+mn-ea" w:cs="+mn-cs"/>
          <w:b/>
          <w:bCs/>
          <w:caps/>
          <w:color w:val="000000"/>
          <w:szCs w:val="32"/>
        </w:rPr>
        <w:t>de poésie</w:t>
      </w:r>
      <w:r w:rsidRPr="00A97512">
        <w:rPr>
          <w:rFonts w:eastAsia="+mn-ea" w:cs="+mn-cs"/>
          <w:b/>
          <w:bCs/>
          <w:color w:val="000000"/>
          <w:szCs w:val="32"/>
        </w:rPr>
        <w:t xml:space="preserve"> </w:t>
      </w:r>
    </w:p>
    <w:p w14:paraId="58A7A488" w14:textId="77777777" w:rsidR="00A97512" w:rsidRDefault="00A97512" w:rsidP="00A97512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color w:val="000000"/>
          <w:szCs w:val="32"/>
        </w:rPr>
      </w:pPr>
      <w:r w:rsidRPr="00A97512">
        <w:rPr>
          <w:rFonts w:eastAsia="+mn-ea" w:cs="+mn-cs"/>
          <w:b/>
          <w:bCs/>
          <w:color w:val="000000"/>
          <w:szCs w:val="32"/>
        </w:rPr>
        <w:t>DE LA VOCATION</w:t>
      </w:r>
    </w:p>
    <w:p w14:paraId="325FE3A0" w14:textId="77777777" w:rsidR="00A97512" w:rsidRDefault="00A97512" w:rsidP="00A97512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color w:val="000000"/>
          <w:szCs w:val="32"/>
        </w:rPr>
      </w:pPr>
    </w:p>
    <w:p w14:paraId="23AC5262" w14:textId="77777777" w:rsidR="00A97512" w:rsidRDefault="00A97512" w:rsidP="0015182F">
      <w:pPr>
        <w:pStyle w:val="NormalWeb"/>
        <w:spacing w:before="0" w:beforeAutospacing="0" w:after="12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7512">
        <w:rPr>
          <w:rFonts w:asciiTheme="minorHAnsi" w:eastAsiaTheme="minorHAnsi" w:hAnsiTheme="minorHAnsi" w:cstheme="minorBidi"/>
          <w:sz w:val="22"/>
          <w:szCs w:val="22"/>
          <w:lang w:eastAsia="en-US"/>
        </w:rPr>
        <w:t>Jeunes poètes d'expression française</w:t>
      </w:r>
    </w:p>
    <w:p w14:paraId="24E14A9A" w14:textId="77777777" w:rsidR="00A97512" w:rsidRPr="00A97512" w:rsidRDefault="00A97512" w:rsidP="0015182F">
      <w:pPr>
        <w:pStyle w:val="NormalWeb"/>
        <w:spacing w:before="0" w:beforeAutospacing="0" w:after="12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Age : </w:t>
      </w:r>
      <w:r w:rsidRPr="00A97512">
        <w:rPr>
          <w:rFonts w:asciiTheme="minorHAnsi" w:eastAsiaTheme="minorHAnsi" w:hAnsiTheme="minorHAnsi" w:cstheme="minorBidi"/>
          <w:sz w:val="22"/>
          <w:szCs w:val="22"/>
          <w:lang w:eastAsia="en-US"/>
        </w:rPr>
        <w:t>18 à 30 ans</w:t>
      </w:r>
    </w:p>
    <w:p w14:paraId="71F7B6FB" w14:textId="77777777" w:rsidR="00A97512" w:rsidRPr="00A97512" w:rsidRDefault="00A97512" w:rsidP="0015182F">
      <w:pPr>
        <w:pStyle w:val="NormalWeb"/>
        <w:spacing w:before="0" w:beforeAutospacing="0" w:after="12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7512">
        <w:rPr>
          <w:rFonts w:asciiTheme="minorHAnsi" w:eastAsiaTheme="minorHAnsi" w:hAnsiTheme="minorHAnsi" w:cstheme="minorBidi"/>
          <w:sz w:val="22"/>
          <w:szCs w:val="22"/>
          <w:lang w:eastAsia="en-US"/>
        </w:rPr>
        <w:t>Pour y participer, envoyer un recueil ou tapuscrit d'une cinquantaine de poèmes avant le 31 mai et une photocopie de la carte d'identité à l’adresse de la Fondation (104, rue de Rennes 75006 Paris)</w:t>
      </w:r>
    </w:p>
    <w:p w14:paraId="4733AE80" w14:textId="77777777" w:rsidR="00A97512" w:rsidRDefault="00A97512" w:rsidP="0015182F">
      <w:pPr>
        <w:pStyle w:val="NormalWeb"/>
        <w:spacing w:before="0" w:beforeAutospacing="0" w:after="12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75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poèmes du lauréat seront édités aux Editions </w:t>
      </w:r>
      <w:proofErr w:type="spellStart"/>
      <w:r w:rsidRPr="00A97512">
        <w:rPr>
          <w:rFonts w:asciiTheme="minorHAnsi" w:eastAsiaTheme="minorHAnsi" w:hAnsiTheme="minorHAnsi" w:cstheme="minorBidi"/>
          <w:sz w:val="22"/>
          <w:szCs w:val="22"/>
          <w:lang w:eastAsia="en-US"/>
        </w:rPr>
        <w:t>Cheyne</w:t>
      </w:r>
      <w:proofErr w:type="spellEnd"/>
      <w:r w:rsidRPr="00A97512">
        <w:rPr>
          <w:rFonts w:asciiTheme="minorHAnsi" w:eastAsiaTheme="minorHAnsi" w:hAnsiTheme="minorHAnsi" w:cstheme="minorBidi"/>
          <w:sz w:val="22"/>
          <w:szCs w:val="22"/>
          <w:lang w:eastAsia="en-US"/>
        </w:rPr>
        <w:t>. Le prix est attribué en même temps que le prix littéraire. Le lauréat reçoit 2 000 euros en septembre et 2 000 euros en décembre au cours de la cérémonie de remise des Prix.</w:t>
      </w:r>
    </w:p>
    <w:p w14:paraId="24BA2CF5" w14:textId="77777777" w:rsidR="00A97512" w:rsidRDefault="00A97512" w:rsidP="00A97512">
      <w:pPr>
        <w:pStyle w:val="NormalWeb"/>
        <w:spacing w:before="0" w:beforeAutospacing="0" w:after="120" w:afterAutospacing="0" w:line="21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5B7F49" w14:textId="77777777" w:rsidR="00A97512" w:rsidRDefault="00A97512" w:rsidP="00A97512">
      <w:pPr>
        <w:pStyle w:val="NormalWeb"/>
        <w:spacing w:before="0" w:beforeAutospacing="0" w:after="0" w:afterAutospacing="0" w:line="216" w:lineRule="auto"/>
        <w:rPr>
          <w:smallCaps/>
        </w:rPr>
      </w:pPr>
      <w:r>
        <w:rPr>
          <w:rFonts w:eastAsia="+mn-ea" w:cs="+mn-cs"/>
          <w:b/>
          <w:bCs/>
          <w:smallCaps/>
          <w:color w:val="000000"/>
          <w:sz w:val="40"/>
          <w:szCs w:val="40"/>
        </w:rPr>
        <w:t xml:space="preserve">Membres du Jury </w:t>
      </w:r>
    </w:p>
    <w:p w14:paraId="722EC38C" w14:textId="77777777" w:rsidR="00A97512" w:rsidRPr="00A97512" w:rsidRDefault="00A97512" w:rsidP="00A97512">
      <w:pPr>
        <w:pStyle w:val="NormalWeb"/>
        <w:spacing w:before="0" w:beforeAutospacing="0" w:after="0" w:afterAutospacing="0" w:line="216" w:lineRule="auto"/>
        <w:rPr>
          <w:smallCaps/>
        </w:rPr>
      </w:pPr>
    </w:p>
    <w:p w14:paraId="0710BC43" w14:textId="77777777" w:rsidR="00A97512" w:rsidRDefault="00A97512" w:rsidP="00A97512">
      <w:pPr>
        <w:pStyle w:val="NormalWeb"/>
        <w:spacing w:after="120" w:line="216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Prix Littéraire </w:t>
      </w:r>
    </w:p>
    <w:p w14:paraId="2813071F" w14:textId="77777777" w:rsidR="00A97512" w:rsidRPr="00A97512" w:rsidRDefault="00A97512" w:rsidP="0015182F">
      <w:pPr>
        <w:pStyle w:val="NormalWeb"/>
        <w:spacing w:after="12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A97512">
        <w:rPr>
          <w:rFonts w:asciiTheme="minorHAnsi" w:eastAsiaTheme="minorHAnsi" w:hAnsiTheme="minorHAnsi" w:cstheme="minorBidi"/>
          <w:sz w:val="22"/>
          <w:szCs w:val="22"/>
          <w:lang w:eastAsia="en-US"/>
        </w:rPr>
        <w:t>Kaouther</w:t>
      </w:r>
      <w:proofErr w:type="spellEnd"/>
      <w:r w:rsidRPr="00A975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ADIMI, Jean-Luc BARRE, Alain GERMAIN, Anne de LA BAUME, Marie-Françoise LECLERE, Christophe ONO-DIT-BIOT, Erik ORSENNA, Philippe TAQUET.</w:t>
      </w:r>
    </w:p>
    <w:p w14:paraId="7D04ED40" w14:textId="66F832E4" w:rsidR="00A97512" w:rsidRPr="00A97512" w:rsidRDefault="00A97512" w:rsidP="0015182F">
      <w:pPr>
        <w:pStyle w:val="NormalWeb"/>
        <w:spacing w:before="0" w:beforeAutospacing="0" w:after="120" w:afterAutospacing="0" w:line="276" w:lineRule="auto"/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</w:pPr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 xml:space="preserve">De nombreuses personnalités du monde littéraire ont également participé au jury de ce prix : Florence Delay, Anne Pons, Françoise </w:t>
      </w:r>
      <w:proofErr w:type="spellStart"/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Xénakis</w:t>
      </w:r>
      <w:proofErr w:type="spellEnd"/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 xml:space="preserve">, Matthieu </w:t>
      </w:r>
      <w:proofErr w:type="spellStart"/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Galey</w:t>
      </w:r>
      <w:proofErr w:type="spellEnd"/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 xml:space="preserve">, François Régis Bastide, Patrick Modiano, Bernard Pivot, Angelo Rinaldi, Jean-Didier </w:t>
      </w:r>
      <w:proofErr w:type="spellStart"/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Wolfromm</w:t>
      </w:r>
      <w:proofErr w:type="spellEnd"/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 xml:space="preserve">, Philippe Sollers, Patrick Grainville, Jean-Louis </w:t>
      </w:r>
      <w:proofErr w:type="spellStart"/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Ezine</w:t>
      </w:r>
      <w:proofErr w:type="spellEnd"/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, Emmanuel Carrère, Michèle Gazier, Jean-François Josselin</w:t>
      </w:r>
      <w:r w:rsidR="006120A5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 xml:space="preserve">, </w:t>
      </w:r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Jean Christophe Rufin, F</w:t>
      </w:r>
      <w:r w:rsidR="006120A5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 xml:space="preserve">lorence </w:t>
      </w:r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Malraux</w:t>
      </w:r>
      <w:r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, Pierre Barillet</w:t>
      </w:r>
      <w:r w:rsidRPr="00A97512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.</w:t>
      </w:r>
    </w:p>
    <w:p w14:paraId="410EAAE8" w14:textId="77777777" w:rsidR="00A97512" w:rsidRDefault="00A97512" w:rsidP="00A97512">
      <w:pPr>
        <w:pStyle w:val="NormalWeb"/>
        <w:spacing w:after="120" w:line="216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Prix de Poésie </w:t>
      </w:r>
    </w:p>
    <w:p w14:paraId="6ABF6D75" w14:textId="3B98C560" w:rsidR="00A97512" w:rsidRDefault="00A97512" w:rsidP="0015182F">
      <w:pPr>
        <w:spacing w:line="276" w:lineRule="auto"/>
      </w:pPr>
      <w:r w:rsidRPr="00A97512">
        <w:t>Fabienne C</w:t>
      </w:r>
      <w:r w:rsidR="006120A5">
        <w:t>OURTADE</w:t>
      </w:r>
      <w:r w:rsidRPr="00A97512">
        <w:t>, Benjamin L</w:t>
      </w:r>
      <w:r w:rsidR="006120A5">
        <w:t>E BRAS</w:t>
      </w:r>
      <w:r w:rsidRPr="00A97512">
        <w:t>, Emmanuel M</w:t>
      </w:r>
      <w:r w:rsidR="006120A5">
        <w:t>OSES</w:t>
      </w:r>
      <w:r w:rsidRPr="00A97512">
        <w:t>, Sophie N</w:t>
      </w:r>
      <w:r w:rsidR="006120A5">
        <w:t>AULEAU</w:t>
      </w:r>
      <w:r w:rsidRPr="00A97512">
        <w:t>, Elsa P</w:t>
      </w:r>
      <w:r w:rsidR="006120A5">
        <w:t>ALLOT</w:t>
      </w:r>
      <w:r w:rsidRPr="00A97512">
        <w:t xml:space="preserve">, </w:t>
      </w:r>
      <w:proofErr w:type="spellStart"/>
      <w:r w:rsidRPr="00A97512">
        <w:t>Lysianne</w:t>
      </w:r>
      <w:proofErr w:type="spellEnd"/>
      <w:r w:rsidRPr="00A97512">
        <w:t xml:space="preserve"> R</w:t>
      </w:r>
      <w:r w:rsidR="006120A5">
        <w:t>AKOTOSON</w:t>
      </w:r>
      <w:r w:rsidRPr="00A97512">
        <w:t>, Bernard T</w:t>
      </w:r>
      <w:r w:rsidR="006120A5">
        <w:t>HOMASSON</w:t>
      </w:r>
      <w:r w:rsidRPr="00A97512">
        <w:t xml:space="preserve">, Vincent </w:t>
      </w:r>
      <w:r w:rsidR="006120A5">
        <w:t>VIVES</w:t>
      </w:r>
      <w:r w:rsidRPr="00A97512">
        <w:t>.</w:t>
      </w:r>
    </w:p>
    <w:p w14:paraId="4CD6FFEA" w14:textId="77777777" w:rsidR="00A97512" w:rsidRDefault="00A97512" w:rsidP="00A97512"/>
    <w:p w14:paraId="6F2488C0" w14:textId="149CB1DB" w:rsidR="000D52AA" w:rsidRDefault="000D52AA" w:rsidP="000D52AA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smallCaps/>
          <w:color w:val="000000"/>
          <w:sz w:val="40"/>
          <w:szCs w:val="40"/>
        </w:rPr>
      </w:pPr>
      <w:r>
        <w:rPr>
          <w:rFonts w:eastAsia="+mn-ea" w:cs="+mn-cs"/>
          <w:b/>
          <w:bCs/>
          <w:smallCaps/>
          <w:color w:val="000000"/>
          <w:sz w:val="40"/>
          <w:szCs w:val="40"/>
        </w:rPr>
        <w:t>Histo</w:t>
      </w:r>
      <w:r w:rsidR="006120A5">
        <w:rPr>
          <w:rFonts w:eastAsia="+mn-ea" w:cs="+mn-cs"/>
          <w:b/>
          <w:bCs/>
          <w:smallCaps/>
          <w:color w:val="000000"/>
          <w:sz w:val="40"/>
          <w:szCs w:val="40"/>
        </w:rPr>
        <w:t xml:space="preserve">rique </w:t>
      </w:r>
    </w:p>
    <w:p w14:paraId="679F184C" w14:textId="77777777" w:rsidR="0015182F" w:rsidRDefault="0015182F" w:rsidP="000D52AA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smallCaps/>
          <w:color w:val="000000"/>
          <w:sz w:val="40"/>
          <w:szCs w:val="40"/>
        </w:rPr>
      </w:pPr>
    </w:p>
    <w:p w14:paraId="5D7400D6" w14:textId="054EB293" w:rsidR="000D52AA" w:rsidRPr="000D52AA" w:rsidRDefault="000D52AA" w:rsidP="0015182F">
      <w:pPr>
        <w:pStyle w:val="NormalWeb"/>
        <w:spacing w:before="0" w:beforeAutospacing="0" w:after="12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52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Créé en 1976, le Prix Littéraire a récompensé de nombreux auteurs </w:t>
      </w:r>
      <w:r w:rsidR="006120A5">
        <w:rPr>
          <w:rFonts w:asciiTheme="minorHAnsi" w:eastAsiaTheme="minorHAnsi" w:hAnsiTheme="minorHAnsi" w:cstheme="minorBidi"/>
          <w:sz w:val="22"/>
          <w:szCs w:val="22"/>
          <w:lang w:eastAsia="en-US"/>
        </w:rPr>
        <w:t>à leurs débuts</w:t>
      </w:r>
      <w:r w:rsidR="00C1367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6120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dont : Jean-</w:t>
      </w:r>
      <w:r w:rsidRPr="000D52AA">
        <w:rPr>
          <w:rFonts w:asciiTheme="minorHAnsi" w:eastAsiaTheme="minorHAnsi" w:hAnsiTheme="minorHAnsi" w:cstheme="minorBidi"/>
          <w:sz w:val="22"/>
          <w:szCs w:val="22"/>
          <w:lang w:eastAsia="en-US"/>
        </w:rPr>
        <w:t>Philippe T</w:t>
      </w:r>
      <w:r w:rsidR="006120A5">
        <w:rPr>
          <w:rFonts w:asciiTheme="minorHAnsi" w:eastAsiaTheme="minorHAnsi" w:hAnsiTheme="minorHAnsi" w:cstheme="minorBidi"/>
          <w:sz w:val="22"/>
          <w:szCs w:val="22"/>
          <w:lang w:eastAsia="en-US"/>
        </w:rPr>
        <w:t>OUSSAINT</w:t>
      </w:r>
      <w:r w:rsidRPr="000D52AA">
        <w:rPr>
          <w:rFonts w:asciiTheme="minorHAnsi" w:eastAsiaTheme="minorHAnsi" w:hAnsiTheme="minorHAnsi" w:cstheme="minorBidi"/>
          <w:sz w:val="22"/>
          <w:szCs w:val="22"/>
          <w:lang w:eastAsia="en-US"/>
        </w:rPr>
        <w:t>, Amélie N</w:t>
      </w:r>
      <w:r w:rsidR="006120A5">
        <w:rPr>
          <w:rFonts w:asciiTheme="minorHAnsi" w:eastAsiaTheme="minorHAnsi" w:hAnsiTheme="minorHAnsi" w:cstheme="minorBidi"/>
          <w:sz w:val="22"/>
          <w:szCs w:val="22"/>
          <w:lang w:eastAsia="en-US"/>
        </w:rPr>
        <w:t>OTHOMB</w:t>
      </w:r>
      <w:r w:rsidRPr="000D52A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6120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Didier van CAUWELAERT, Jean-Marie LACLAVETINE, </w:t>
      </w:r>
      <w:r w:rsidR="006120A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Emmanuel CARRERE, Salim BACHI, Emilie de TURCKHEIM, Christophe BATAILLE, </w:t>
      </w:r>
      <w:r w:rsidR="00421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Adrien BOSC, </w:t>
      </w:r>
      <w:proofErr w:type="spellStart"/>
      <w:r w:rsidR="00421549">
        <w:rPr>
          <w:rFonts w:asciiTheme="minorHAnsi" w:eastAsiaTheme="minorHAnsi" w:hAnsiTheme="minorHAnsi" w:cstheme="minorBidi"/>
          <w:sz w:val="22"/>
          <w:szCs w:val="22"/>
          <w:lang w:eastAsia="en-US"/>
        </w:rPr>
        <w:t>Kaouther</w:t>
      </w:r>
      <w:proofErr w:type="spellEnd"/>
      <w:r w:rsidR="00421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ADIMI, </w:t>
      </w:r>
      <w:r w:rsidR="006120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Gaspard KOENIG, </w:t>
      </w:r>
      <w:r w:rsidR="00421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Christophe ONO-DIT-BIOT, </w:t>
      </w:r>
      <w:r w:rsidR="006120A5">
        <w:rPr>
          <w:rFonts w:asciiTheme="minorHAnsi" w:eastAsiaTheme="minorHAnsi" w:hAnsiTheme="minorHAnsi" w:cstheme="minorBidi"/>
          <w:sz w:val="22"/>
          <w:szCs w:val="22"/>
          <w:lang w:eastAsia="en-US"/>
        </w:rPr>
        <w:t>Tanguy VIEL,</w:t>
      </w:r>
      <w:r w:rsidRPr="000D52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Bernard Q</w:t>
      </w:r>
      <w:r w:rsidR="006120A5">
        <w:rPr>
          <w:rFonts w:asciiTheme="minorHAnsi" w:eastAsiaTheme="minorHAnsi" w:hAnsiTheme="minorHAnsi" w:cstheme="minorBidi"/>
          <w:sz w:val="22"/>
          <w:szCs w:val="22"/>
          <w:lang w:eastAsia="en-US"/>
        </w:rPr>
        <w:t>UIRINY,</w:t>
      </w:r>
      <w:r w:rsidRPr="000D52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Joël D</w:t>
      </w:r>
      <w:r w:rsidR="006120A5">
        <w:rPr>
          <w:rFonts w:asciiTheme="minorHAnsi" w:eastAsiaTheme="minorHAnsi" w:hAnsiTheme="minorHAnsi" w:cstheme="minorBidi"/>
          <w:sz w:val="22"/>
          <w:szCs w:val="22"/>
          <w:lang w:eastAsia="en-US"/>
        </w:rPr>
        <w:t>ICKER</w:t>
      </w:r>
      <w:r w:rsidR="00C13675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</w:p>
    <w:p w14:paraId="4650FACB" w14:textId="77777777" w:rsidR="000D52AA" w:rsidRPr="0015182F" w:rsidRDefault="000D52AA" w:rsidP="0015182F">
      <w:pPr>
        <w:pStyle w:val="NormalWeb"/>
        <w:spacing w:before="0" w:beforeAutospacing="0" w:after="12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18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1984 est né le Prix de Poésie d’un accord avec la maison d’édition </w:t>
      </w:r>
      <w:proofErr w:type="spellStart"/>
      <w:r w:rsidRPr="0015182F">
        <w:rPr>
          <w:rFonts w:asciiTheme="minorHAnsi" w:eastAsiaTheme="minorHAnsi" w:hAnsiTheme="minorHAnsi" w:cstheme="minorBidi"/>
          <w:sz w:val="22"/>
          <w:szCs w:val="22"/>
          <w:lang w:eastAsia="en-US"/>
        </w:rPr>
        <w:t>Obsidianne</w:t>
      </w:r>
      <w:proofErr w:type="spellEnd"/>
      <w:r w:rsidRPr="001518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Depuis 2002, </w:t>
      </w:r>
      <w:proofErr w:type="spellStart"/>
      <w:r w:rsidRPr="0015182F">
        <w:rPr>
          <w:rFonts w:asciiTheme="minorHAnsi" w:eastAsiaTheme="minorHAnsi" w:hAnsiTheme="minorHAnsi" w:cstheme="minorBidi"/>
          <w:sz w:val="22"/>
          <w:szCs w:val="22"/>
          <w:lang w:eastAsia="en-US"/>
        </w:rPr>
        <w:t>Cheyne</w:t>
      </w:r>
      <w:proofErr w:type="spellEnd"/>
      <w:r w:rsidRPr="001518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éditeur publie le lauréat du Prix de Poésie dans la collection « Vocation » et l’invite à intervenir lors des Lectures sous l’arbre et au théâtre Les Déchargeurs. Le lauréat du Prix de Poésie est également invité par le Printemps des Poètes à l’occasion de la Semaine de la Poésie. En plus de la publication, le Prix de Poésie de la Vocation est doté de 4000 euros.</w:t>
      </w:r>
    </w:p>
    <w:p w14:paraId="2BB20A8D" w14:textId="77777777" w:rsidR="00A97512" w:rsidRDefault="00A97512" w:rsidP="00A97512"/>
    <w:p w14:paraId="684B7DAA" w14:textId="77777777" w:rsidR="00FC159B" w:rsidRDefault="00FC159B" w:rsidP="00FC159B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smallCaps/>
          <w:color w:val="000000"/>
          <w:sz w:val="40"/>
          <w:szCs w:val="40"/>
        </w:rPr>
      </w:pPr>
      <w:r w:rsidRPr="00FC159B">
        <w:rPr>
          <w:rFonts w:eastAsia="+mn-ea" w:cs="+mn-cs"/>
          <w:b/>
          <w:bCs/>
          <w:smallCaps/>
          <w:color w:val="000000"/>
          <w:sz w:val="40"/>
          <w:szCs w:val="40"/>
        </w:rPr>
        <w:t xml:space="preserve">Palmarès des Lauréats du Prix Littéraire </w:t>
      </w:r>
    </w:p>
    <w:p w14:paraId="3320D6AC" w14:textId="77777777" w:rsidR="00FC159B" w:rsidRPr="00FC159B" w:rsidRDefault="00FC159B" w:rsidP="00FC159B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smallCaps/>
          <w:color w:val="000000"/>
          <w:sz w:val="40"/>
          <w:szCs w:val="40"/>
        </w:rPr>
      </w:pPr>
      <w:r w:rsidRPr="00FC159B">
        <w:rPr>
          <w:rFonts w:eastAsia="+mn-ea" w:cs="+mn-cs"/>
          <w:b/>
          <w:bCs/>
          <w:smallCaps/>
          <w:color w:val="000000"/>
          <w:sz w:val="40"/>
          <w:szCs w:val="40"/>
        </w:rPr>
        <w:t xml:space="preserve">de la Vocation </w:t>
      </w:r>
    </w:p>
    <w:p w14:paraId="0DD85E40" w14:textId="77777777" w:rsidR="00FC159B" w:rsidRPr="00FC159B" w:rsidRDefault="00FC159B" w:rsidP="00FC159B">
      <w:pPr>
        <w:pStyle w:val="Default"/>
        <w:rPr>
          <w:color w:val="000000" w:themeColor="text1"/>
          <w:sz w:val="32"/>
          <w:szCs w:val="32"/>
        </w:rPr>
      </w:pPr>
    </w:p>
    <w:p w14:paraId="40A487F4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1964 : Claire Gallois pour </w:t>
      </w:r>
      <w:r w:rsidRPr="00FC159B">
        <w:rPr>
          <w:i/>
          <w:iCs/>
          <w:color w:val="000000" w:themeColor="text1"/>
          <w:szCs w:val="23"/>
        </w:rPr>
        <w:t>A mon bon plaisir</w:t>
      </w:r>
      <w:r w:rsidRPr="00FC159B">
        <w:rPr>
          <w:color w:val="000000" w:themeColor="text1"/>
          <w:szCs w:val="23"/>
        </w:rPr>
        <w:t xml:space="preserve">, éditions Buchet Chastel </w:t>
      </w:r>
    </w:p>
    <w:p w14:paraId="03007928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1968 : Didier Martin pour </w:t>
      </w:r>
      <w:r w:rsidRPr="00FC159B">
        <w:rPr>
          <w:i/>
          <w:iCs/>
          <w:color w:val="000000" w:themeColor="text1"/>
          <w:szCs w:val="23"/>
        </w:rPr>
        <w:t>Le Déclin des Jours</w:t>
      </w:r>
      <w:r w:rsidRPr="00FC159B">
        <w:rPr>
          <w:color w:val="000000" w:themeColor="text1"/>
          <w:szCs w:val="23"/>
        </w:rPr>
        <w:t xml:space="preserve">, éditions Gallimard </w:t>
      </w:r>
    </w:p>
    <w:p w14:paraId="44349B05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1969 : Jean Claude </w:t>
      </w:r>
      <w:proofErr w:type="spellStart"/>
      <w:r w:rsidRPr="00FC159B">
        <w:rPr>
          <w:color w:val="000000" w:themeColor="text1"/>
          <w:szCs w:val="23"/>
        </w:rPr>
        <w:t>Sordelli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Soleil-haut</w:t>
      </w:r>
      <w:r w:rsidRPr="00FC159B">
        <w:rPr>
          <w:color w:val="000000" w:themeColor="text1"/>
          <w:szCs w:val="23"/>
        </w:rPr>
        <w:t xml:space="preserve">, éditions Buchet Chastel </w:t>
      </w:r>
    </w:p>
    <w:p w14:paraId="312BDE18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1976 : Jean-Marc </w:t>
      </w:r>
      <w:proofErr w:type="spellStart"/>
      <w:r w:rsidRPr="00FC159B">
        <w:rPr>
          <w:color w:val="000000" w:themeColor="text1"/>
          <w:szCs w:val="23"/>
        </w:rPr>
        <w:t>Lovay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Les Régions céréalières</w:t>
      </w:r>
      <w:r w:rsidRPr="00FC159B">
        <w:rPr>
          <w:color w:val="000000" w:themeColor="text1"/>
          <w:szCs w:val="23"/>
        </w:rPr>
        <w:t xml:space="preserve">, éditions Gallimard </w:t>
      </w:r>
    </w:p>
    <w:p w14:paraId="7AF40FF0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1977 : Alain Leblanc pour </w:t>
      </w:r>
      <w:r w:rsidRPr="00FC159B">
        <w:rPr>
          <w:i/>
          <w:iCs/>
          <w:color w:val="000000" w:themeColor="text1"/>
          <w:szCs w:val="23"/>
        </w:rPr>
        <w:t>Une fille pour l'hiver</w:t>
      </w:r>
      <w:r w:rsidRPr="00FC159B">
        <w:rPr>
          <w:color w:val="000000" w:themeColor="text1"/>
          <w:szCs w:val="23"/>
        </w:rPr>
        <w:t xml:space="preserve">, éditions Flammarion </w:t>
      </w:r>
    </w:p>
    <w:p w14:paraId="0014667F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1978 : Walter Prevost pour </w:t>
      </w:r>
      <w:r w:rsidRPr="00FC159B">
        <w:rPr>
          <w:i/>
          <w:iCs/>
          <w:color w:val="000000" w:themeColor="text1"/>
          <w:szCs w:val="23"/>
        </w:rPr>
        <w:t>Tristes Banlieues</w:t>
      </w:r>
      <w:r w:rsidRPr="00FC159B">
        <w:rPr>
          <w:color w:val="000000" w:themeColor="text1"/>
          <w:szCs w:val="23"/>
        </w:rPr>
        <w:t xml:space="preserve">, éditions Grasset </w:t>
      </w:r>
    </w:p>
    <w:p w14:paraId="29ACD6CD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1979 : Gérard </w:t>
      </w:r>
      <w:proofErr w:type="spellStart"/>
      <w:r w:rsidRPr="00FC159B">
        <w:rPr>
          <w:color w:val="000000" w:themeColor="text1"/>
          <w:szCs w:val="23"/>
        </w:rPr>
        <w:t>Pussey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L’Homme d’intérieur</w:t>
      </w:r>
      <w:r w:rsidRPr="00FC159B">
        <w:rPr>
          <w:color w:val="000000" w:themeColor="text1"/>
          <w:szCs w:val="23"/>
        </w:rPr>
        <w:t xml:space="preserve">, éditions Denoël </w:t>
      </w:r>
    </w:p>
    <w:p w14:paraId="66B946F2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1980 : Daniel Kircher pour </w:t>
      </w:r>
      <w:r w:rsidRPr="00FC159B">
        <w:rPr>
          <w:i/>
          <w:iCs/>
          <w:color w:val="000000" w:themeColor="text1"/>
          <w:szCs w:val="23"/>
        </w:rPr>
        <w:t>La Colère des Dieux</w:t>
      </w:r>
      <w:r w:rsidRPr="00FC159B">
        <w:rPr>
          <w:color w:val="000000" w:themeColor="text1"/>
          <w:szCs w:val="23"/>
        </w:rPr>
        <w:t xml:space="preserve">, éditions Olivier Orban </w:t>
      </w:r>
    </w:p>
    <w:p w14:paraId="6CE39C89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1981 : Alain </w:t>
      </w:r>
      <w:proofErr w:type="spellStart"/>
      <w:r w:rsidRPr="00FC159B">
        <w:rPr>
          <w:color w:val="000000" w:themeColor="text1"/>
          <w:szCs w:val="23"/>
        </w:rPr>
        <w:t>Blottière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Saad</w:t>
      </w:r>
      <w:r w:rsidRPr="00FC159B">
        <w:rPr>
          <w:color w:val="000000" w:themeColor="text1"/>
          <w:szCs w:val="23"/>
        </w:rPr>
        <w:t xml:space="preserve">, éditions Gallimard </w:t>
      </w:r>
    </w:p>
    <w:p w14:paraId="72F91FD0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1982 : Jean-Marie </w:t>
      </w:r>
      <w:proofErr w:type="spellStart"/>
      <w:r w:rsidRPr="00FC159B">
        <w:rPr>
          <w:color w:val="000000" w:themeColor="text1"/>
          <w:szCs w:val="23"/>
        </w:rPr>
        <w:t>Laclavetine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Loin d'</w:t>
      </w:r>
      <w:proofErr w:type="spellStart"/>
      <w:r w:rsidRPr="00FC159B">
        <w:rPr>
          <w:i/>
          <w:iCs/>
          <w:color w:val="000000" w:themeColor="text1"/>
          <w:szCs w:val="23"/>
        </w:rPr>
        <w:t>Aswerda</w:t>
      </w:r>
      <w:proofErr w:type="spellEnd"/>
      <w:r w:rsidRPr="00FC159B">
        <w:rPr>
          <w:color w:val="000000" w:themeColor="text1"/>
          <w:szCs w:val="23"/>
        </w:rPr>
        <w:t xml:space="preserve">, éditions Gallimard </w:t>
      </w:r>
    </w:p>
    <w:p w14:paraId="5A466C11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1983 : prix non remis </w:t>
      </w:r>
    </w:p>
    <w:p w14:paraId="5AACAB9B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1984 : Didier Van </w:t>
      </w:r>
      <w:proofErr w:type="spellStart"/>
      <w:r w:rsidRPr="00FC159B">
        <w:rPr>
          <w:color w:val="000000" w:themeColor="text1"/>
          <w:szCs w:val="23"/>
        </w:rPr>
        <w:t>Cauwelaert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Poisson d'amour</w:t>
      </w:r>
      <w:r w:rsidRPr="00FC159B">
        <w:rPr>
          <w:color w:val="000000" w:themeColor="text1"/>
          <w:szCs w:val="23"/>
        </w:rPr>
        <w:t xml:space="preserve">, éditions du Seuil </w:t>
      </w:r>
    </w:p>
    <w:p w14:paraId="2D403493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1985 : Emmanuel Carrère pour </w:t>
      </w:r>
      <w:r w:rsidRPr="00FC159B">
        <w:rPr>
          <w:i/>
          <w:iCs/>
          <w:color w:val="000000" w:themeColor="text1"/>
          <w:szCs w:val="23"/>
        </w:rPr>
        <w:t>Bravoure</w:t>
      </w:r>
      <w:r w:rsidRPr="00FC159B">
        <w:rPr>
          <w:color w:val="000000" w:themeColor="text1"/>
          <w:szCs w:val="23"/>
        </w:rPr>
        <w:t xml:space="preserve">, éditions P.O.L </w:t>
      </w:r>
    </w:p>
    <w:p w14:paraId="132DA806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1986 : Jean-Philippe Toussaint pour </w:t>
      </w:r>
      <w:r w:rsidRPr="00FC159B">
        <w:rPr>
          <w:i/>
          <w:iCs/>
          <w:color w:val="000000" w:themeColor="text1"/>
          <w:szCs w:val="23"/>
        </w:rPr>
        <w:t>La Salle de bain</w:t>
      </w:r>
      <w:r w:rsidRPr="00FC159B">
        <w:rPr>
          <w:color w:val="000000" w:themeColor="text1"/>
          <w:szCs w:val="23"/>
        </w:rPr>
        <w:t xml:space="preserve">, éditions de Minuit </w:t>
      </w:r>
    </w:p>
    <w:p w14:paraId="59939FA2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1987 : Yves-Michel </w:t>
      </w:r>
      <w:proofErr w:type="spellStart"/>
      <w:r w:rsidRPr="00FC159B">
        <w:rPr>
          <w:color w:val="000000" w:themeColor="text1"/>
          <w:szCs w:val="23"/>
        </w:rPr>
        <w:t>Ergal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Les sept mois de Sabine Noël</w:t>
      </w:r>
      <w:r w:rsidRPr="00FC159B">
        <w:rPr>
          <w:color w:val="000000" w:themeColor="text1"/>
          <w:szCs w:val="23"/>
        </w:rPr>
        <w:t xml:space="preserve">, éditions Luneau Ascot </w:t>
      </w:r>
    </w:p>
    <w:p w14:paraId="0F5FDF33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1988 : Alexis </w:t>
      </w:r>
      <w:proofErr w:type="spellStart"/>
      <w:r w:rsidRPr="00FC159B">
        <w:rPr>
          <w:color w:val="000000" w:themeColor="text1"/>
          <w:szCs w:val="23"/>
        </w:rPr>
        <w:t>Salatko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S’il pleut il pleuvra</w:t>
      </w:r>
      <w:r w:rsidRPr="00FC159B">
        <w:rPr>
          <w:color w:val="000000" w:themeColor="text1"/>
          <w:szCs w:val="23"/>
        </w:rPr>
        <w:t xml:space="preserve">, éditions des Presses de la Renaissance </w:t>
      </w:r>
    </w:p>
    <w:p w14:paraId="6C0256BB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1989 : Éric Holder pour </w:t>
      </w:r>
      <w:r w:rsidRPr="00FC159B">
        <w:rPr>
          <w:i/>
          <w:iCs/>
          <w:color w:val="000000" w:themeColor="text1"/>
          <w:szCs w:val="23"/>
        </w:rPr>
        <w:t>Duo forte</w:t>
      </w:r>
      <w:r w:rsidRPr="00FC159B">
        <w:rPr>
          <w:color w:val="000000" w:themeColor="text1"/>
          <w:szCs w:val="23"/>
        </w:rPr>
        <w:t xml:space="preserve">, éditions Grasset </w:t>
      </w:r>
    </w:p>
    <w:p w14:paraId="30C62E68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1990 : Linda </w:t>
      </w:r>
      <w:proofErr w:type="spellStart"/>
      <w:r w:rsidRPr="00FC159B">
        <w:rPr>
          <w:color w:val="000000" w:themeColor="text1"/>
          <w:szCs w:val="23"/>
        </w:rPr>
        <w:t>Lê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Solo</w:t>
      </w:r>
      <w:r w:rsidRPr="00FC159B">
        <w:rPr>
          <w:color w:val="000000" w:themeColor="text1"/>
          <w:szCs w:val="23"/>
        </w:rPr>
        <w:t xml:space="preserve">, éditions de la Table Ronde </w:t>
      </w:r>
    </w:p>
    <w:p w14:paraId="3DEF29F7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1991 : Jean-Baptiste Niel pour </w:t>
      </w:r>
      <w:r w:rsidRPr="00FC159B">
        <w:rPr>
          <w:i/>
          <w:iCs/>
          <w:color w:val="000000" w:themeColor="text1"/>
          <w:szCs w:val="23"/>
        </w:rPr>
        <w:t>Ludion d’Alcool</w:t>
      </w:r>
      <w:r w:rsidRPr="00FC159B">
        <w:rPr>
          <w:color w:val="000000" w:themeColor="text1"/>
          <w:szCs w:val="23"/>
        </w:rPr>
        <w:t xml:space="preserve">, éditions Gallimard </w:t>
      </w:r>
    </w:p>
    <w:p w14:paraId="1B29CEEF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1992 : Jean-Marc Parisis pour </w:t>
      </w:r>
      <w:r w:rsidRPr="00FC159B">
        <w:rPr>
          <w:i/>
          <w:iCs/>
          <w:color w:val="000000" w:themeColor="text1"/>
          <w:szCs w:val="23"/>
        </w:rPr>
        <w:t>Le Lycée des artistes</w:t>
      </w:r>
      <w:r w:rsidRPr="00FC159B">
        <w:rPr>
          <w:color w:val="000000" w:themeColor="text1"/>
          <w:szCs w:val="23"/>
        </w:rPr>
        <w:t xml:space="preserve">, éditions Grasset </w:t>
      </w:r>
    </w:p>
    <w:p w14:paraId="2DF47760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1993 : Amélie Nothomb pour </w:t>
      </w:r>
      <w:r w:rsidRPr="00FC159B">
        <w:rPr>
          <w:i/>
          <w:iCs/>
          <w:color w:val="000000" w:themeColor="text1"/>
          <w:szCs w:val="23"/>
        </w:rPr>
        <w:t>Hygiène de l’Assassin</w:t>
      </w:r>
      <w:r w:rsidRPr="00FC159B">
        <w:rPr>
          <w:color w:val="000000" w:themeColor="text1"/>
          <w:szCs w:val="23"/>
        </w:rPr>
        <w:t xml:space="preserve">, éditions Albin Michel </w:t>
      </w:r>
    </w:p>
    <w:p w14:paraId="16945B78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1994 : Caroline </w:t>
      </w:r>
      <w:proofErr w:type="spellStart"/>
      <w:r w:rsidRPr="00FC159B">
        <w:rPr>
          <w:color w:val="000000" w:themeColor="text1"/>
          <w:szCs w:val="23"/>
        </w:rPr>
        <w:t>Bongrand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De la bouche des Enfants</w:t>
      </w:r>
      <w:r w:rsidRPr="00FC159B">
        <w:rPr>
          <w:color w:val="000000" w:themeColor="text1"/>
          <w:szCs w:val="23"/>
        </w:rPr>
        <w:t xml:space="preserve">, éditions Stock </w:t>
      </w:r>
    </w:p>
    <w:p w14:paraId="5485C9E8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1995 : Christophe Bataille pour </w:t>
      </w:r>
      <w:r w:rsidRPr="00FC159B">
        <w:rPr>
          <w:i/>
          <w:iCs/>
          <w:color w:val="000000" w:themeColor="text1"/>
          <w:szCs w:val="23"/>
        </w:rPr>
        <w:t>Absinthe</w:t>
      </w:r>
      <w:r w:rsidRPr="00FC159B">
        <w:rPr>
          <w:color w:val="000000" w:themeColor="text1"/>
          <w:szCs w:val="23"/>
        </w:rPr>
        <w:t xml:space="preserve">, éditions </w:t>
      </w:r>
      <w:proofErr w:type="spellStart"/>
      <w:r w:rsidRPr="00FC159B">
        <w:rPr>
          <w:color w:val="000000" w:themeColor="text1"/>
          <w:szCs w:val="23"/>
        </w:rPr>
        <w:t>Arléa</w:t>
      </w:r>
      <w:proofErr w:type="spellEnd"/>
      <w:r w:rsidRPr="00FC159B">
        <w:rPr>
          <w:color w:val="000000" w:themeColor="text1"/>
          <w:szCs w:val="23"/>
        </w:rPr>
        <w:t xml:space="preserve"> </w:t>
      </w:r>
    </w:p>
    <w:p w14:paraId="2B9FB5C7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1996 : Antoine Bello pour </w:t>
      </w:r>
      <w:r w:rsidRPr="00FC159B">
        <w:rPr>
          <w:i/>
          <w:iCs/>
          <w:color w:val="000000" w:themeColor="text1"/>
          <w:szCs w:val="23"/>
        </w:rPr>
        <w:t>Les Funambules</w:t>
      </w:r>
      <w:r w:rsidRPr="00FC159B">
        <w:rPr>
          <w:color w:val="000000" w:themeColor="text1"/>
          <w:szCs w:val="23"/>
        </w:rPr>
        <w:t xml:space="preserve">, éditions Gallimard </w:t>
      </w:r>
    </w:p>
    <w:p w14:paraId="290D6DBC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1997 : Dominique Mainard pour </w:t>
      </w:r>
      <w:r w:rsidRPr="00FC159B">
        <w:rPr>
          <w:i/>
          <w:iCs/>
          <w:color w:val="000000" w:themeColor="text1"/>
          <w:szCs w:val="23"/>
        </w:rPr>
        <w:t>Le Grenadier</w:t>
      </w:r>
      <w:r w:rsidRPr="00FC159B">
        <w:rPr>
          <w:color w:val="000000" w:themeColor="text1"/>
          <w:szCs w:val="23"/>
        </w:rPr>
        <w:t xml:space="preserve">, éditions Gallimard </w:t>
      </w:r>
    </w:p>
    <w:p w14:paraId="033781FE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1998 : Shan Sa pour </w:t>
      </w:r>
      <w:r w:rsidRPr="00FC159B">
        <w:rPr>
          <w:i/>
          <w:iCs/>
          <w:color w:val="000000" w:themeColor="text1"/>
          <w:szCs w:val="23"/>
        </w:rPr>
        <w:t>Porte de la Paix Céleste</w:t>
      </w:r>
      <w:r w:rsidRPr="00FC159B">
        <w:rPr>
          <w:color w:val="000000" w:themeColor="text1"/>
          <w:szCs w:val="23"/>
        </w:rPr>
        <w:t xml:space="preserve">, éditions du Rocher </w:t>
      </w:r>
    </w:p>
    <w:p w14:paraId="0382A5B3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1999 : Nicolas Michel pour </w:t>
      </w:r>
      <w:r w:rsidRPr="00FC159B">
        <w:rPr>
          <w:i/>
          <w:iCs/>
          <w:color w:val="000000" w:themeColor="text1"/>
          <w:szCs w:val="23"/>
        </w:rPr>
        <w:t>Le Revenant</w:t>
      </w:r>
      <w:r w:rsidRPr="00FC159B">
        <w:rPr>
          <w:color w:val="000000" w:themeColor="text1"/>
          <w:szCs w:val="23"/>
        </w:rPr>
        <w:t xml:space="preserve">, éditions Gallimard </w:t>
      </w:r>
    </w:p>
    <w:p w14:paraId="461B6EE3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2000 : Benjamin Berton pour </w:t>
      </w:r>
      <w:r w:rsidRPr="00FC159B">
        <w:rPr>
          <w:i/>
          <w:iCs/>
          <w:color w:val="000000" w:themeColor="text1"/>
          <w:szCs w:val="23"/>
        </w:rPr>
        <w:t>Sauvageons</w:t>
      </w:r>
      <w:r w:rsidRPr="00FC159B">
        <w:rPr>
          <w:color w:val="000000" w:themeColor="text1"/>
          <w:szCs w:val="23"/>
        </w:rPr>
        <w:t xml:space="preserve">, éditions Gallimard </w:t>
      </w:r>
    </w:p>
    <w:p w14:paraId="2579E767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2001 : Salim Bachi pour </w:t>
      </w:r>
      <w:r w:rsidRPr="00FC159B">
        <w:rPr>
          <w:i/>
          <w:iCs/>
          <w:color w:val="000000" w:themeColor="text1"/>
          <w:szCs w:val="23"/>
        </w:rPr>
        <w:t>Le Chien d'Ulysse</w:t>
      </w:r>
      <w:r w:rsidRPr="00FC159B">
        <w:rPr>
          <w:color w:val="000000" w:themeColor="text1"/>
          <w:szCs w:val="23"/>
        </w:rPr>
        <w:t xml:space="preserve">, éditions Gallimard </w:t>
      </w:r>
    </w:p>
    <w:p w14:paraId="50AF2904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lastRenderedPageBreak/>
        <w:t xml:space="preserve">2002 : Tanguy Viel pour </w:t>
      </w:r>
      <w:r w:rsidRPr="00FC159B">
        <w:rPr>
          <w:i/>
          <w:iCs/>
          <w:color w:val="000000" w:themeColor="text1"/>
          <w:szCs w:val="23"/>
        </w:rPr>
        <w:t>L'Absolue Perfection du crime</w:t>
      </w:r>
      <w:r w:rsidRPr="00FC159B">
        <w:rPr>
          <w:color w:val="000000" w:themeColor="text1"/>
          <w:szCs w:val="23"/>
        </w:rPr>
        <w:t xml:space="preserve">, éditions de Minuit </w:t>
      </w:r>
    </w:p>
    <w:p w14:paraId="6AC56D0C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>2003 : ex æquo Thibault Lang-</w:t>
      </w:r>
      <w:proofErr w:type="spellStart"/>
      <w:r w:rsidRPr="00FC159B">
        <w:rPr>
          <w:color w:val="000000" w:themeColor="text1"/>
          <w:szCs w:val="23"/>
        </w:rPr>
        <w:t>Willar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Chlore</w:t>
      </w:r>
      <w:r w:rsidRPr="00FC159B">
        <w:rPr>
          <w:color w:val="000000" w:themeColor="text1"/>
          <w:szCs w:val="23"/>
        </w:rPr>
        <w:t xml:space="preserve">, éditions Denoël, et Patrick Goujon pour </w:t>
      </w:r>
      <w:r w:rsidRPr="00FC159B">
        <w:rPr>
          <w:i/>
          <w:iCs/>
          <w:color w:val="000000" w:themeColor="text1"/>
          <w:szCs w:val="23"/>
        </w:rPr>
        <w:t>Moi non</w:t>
      </w:r>
      <w:r w:rsidRPr="00FC159B">
        <w:rPr>
          <w:color w:val="000000" w:themeColor="text1"/>
          <w:szCs w:val="23"/>
        </w:rPr>
        <w:t xml:space="preserve">, éditions Gallimard </w:t>
      </w:r>
    </w:p>
    <w:p w14:paraId="32F54319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2004 : Christophe Ono-Dit-Biot pour </w:t>
      </w:r>
      <w:r w:rsidRPr="00FC159B">
        <w:rPr>
          <w:i/>
          <w:iCs/>
          <w:color w:val="000000" w:themeColor="text1"/>
          <w:szCs w:val="23"/>
        </w:rPr>
        <w:t>Génération spontanée</w:t>
      </w:r>
      <w:r w:rsidRPr="00FC159B">
        <w:rPr>
          <w:color w:val="000000" w:themeColor="text1"/>
          <w:szCs w:val="23"/>
        </w:rPr>
        <w:t xml:space="preserve">, éditions Plon </w:t>
      </w:r>
    </w:p>
    <w:p w14:paraId="061BD28E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2005 : Bernard </w:t>
      </w:r>
      <w:proofErr w:type="spellStart"/>
      <w:r w:rsidRPr="00FC159B">
        <w:rPr>
          <w:color w:val="000000" w:themeColor="text1"/>
          <w:szCs w:val="23"/>
        </w:rPr>
        <w:t>Quiriny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L'Angoisse de la première phrase</w:t>
      </w:r>
      <w:r w:rsidRPr="00FC159B">
        <w:rPr>
          <w:color w:val="000000" w:themeColor="text1"/>
          <w:szCs w:val="23"/>
        </w:rPr>
        <w:t xml:space="preserve">, éditions Phébus </w:t>
      </w:r>
    </w:p>
    <w:p w14:paraId="74693519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2006 : Gaspard Koenig pour </w:t>
      </w:r>
      <w:r w:rsidRPr="00FC159B">
        <w:rPr>
          <w:i/>
          <w:iCs/>
          <w:color w:val="000000" w:themeColor="text1"/>
          <w:szCs w:val="23"/>
        </w:rPr>
        <w:t>Un baiser à la russe</w:t>
      </w:r>
      <w:r w:rsidRPr="00FC159B">
        <w:rPr>
          <w:color w:val="000000" w:themeColor="text1"/>
          <w:szCs w:val="23"/>
        </w:rPr>
        <w:t xml:space="preserve">, éditions Grasset </w:t>
      </w:r>
    </w:p>
    <w:p w14:paraId="03270409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2007 : Jean-Éric Boulin pour </w:t>
      </w:r>
      <w:r w:rsidRPr="00FC159B">
        <w:rPr>
          <w:i/>
          <w:iCs/>
          <w:color w:val="000000" w:themeColor="text1"/>
          <w:szCs w:val="23"/>
        </w:rPr>
        <w:t>Supplément au roman national</w:t>
      </w:r>
      <w:r w:rsidRPr="00FC159B">
        <w:rPr>
          <w:color w:val="000000" w:themeColor="text1"/>
          <w:szCs w:val="23"/>
        </w:rPr>
        <w:t xml:space="preserve">, éditions Stock </w:t>
      </w:r>
    </w:p>
    <w:p w14:paraId="0AD27BCE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2008 : Guillaume </w:t>
      </w:r>
      <w:proofErr w:type="spellStart"/>
      <w:r w:rsidRPr="00FC159B">
        <w:rPr>
          <w:color w:val="000000" w:themeColor="text1"/>
          <w:szCs w:val="23"/>
        </w:rPr>
        <w:t>Noyelle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Jeune Professionnel</w:t>
      </w:r>
      <w:r w:rsidRPr="00FC159B">
        <w:rPr>
          <w:color w:val="000000" w:themeColor="text1"/>
          <w:szCs w:val="23"/>
        </w:rPr>
        <w:t xml:space="preserve">, éditions </w:t>
      </w:r>
      <w:proofErr w:type="spellStart"/>
      <w:r w:rsidRPr="00FC159B">
        <w:rPr>
          <w:color w:val="000000" w:themeColor="text1"/>
          <w:szCs w:val="23"/>
        </w:rPr>
        <w:t>Bartillat</w:t>
      </w:r>
      <w:proofErr w:type="spellEnd"/>
      <w:r w:rsidRPr="00FC159B">
        <w:rPr>
          <w:color w:val="000000" w:themeColor="text1"/>
          <w:szCs w:val="23"/>
        </w:rPr>
        <w:t xml:space="preserve"> </w:t>
      </w:r>
    </w:p>
    <w:p w14:paraId="47E43999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</w:p>
    <w:p w14:paraId="1982700D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</w:p>
    <w:p w14:paraId="3C11663C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2009 : Émilie de Turckheim pour </w:t>
      </w:r>
      <w:r w:rsidRPr="00FC159B">
        <w:rPr>
          <w:i/>
          <w:iCs/>
          <w:color w:val="000000" w:themeColor="text1"/>
          <w:szCs w:val="23"/>
        </w:rPr>
        <w:t>Chute libre</w:t>
      </w:r>
      <w:r w:rsidRPr="00FC159B">
        <w:rPr>
          <w:color w:val="000000" w:themeColor="text1"/>
          <w:szCs w:val="23"/>
        </w:rPr>
        <w:t xml:space="preserve">, éditions du Rocher </w:t>
      </w:r>
    </w:p>
    <w:p w14:paraId="028BD887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2010 : Vincent Message pour </w:t>
      </w:r>
      <w:r w:rsidRPr="00FC159B">
        <w:rPr>
          <w:i/>
          <w:iCs/>
          <w:color w:val="000000" w:themeColor="text1"/>
          <w:szCs w:val="23"/>
        </w:rPr>
        <w:t>Les Veilleurs</w:t>
      </w:r>
      <w:r w:rsidRPr="00FC159B">
        <w:rPr>
          <w:color w:val="000000" w:themeColor="text1"/>
          <w:szCs w:val="23"/>
        </w:rPr>
        <w:t xml:space="preserve">, éditions du Seuil. </w:t>
      </w:r>
    </w:p>
    <w:p w14:paraId="49FE6685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2011 : ex æquo </w:t>
      </w:r>
      <w:proofErr w:type="spellStart"/>
      <w:r w:rsidRPr="00FC159B">
        <w:rPr>
          <w:color w:val="000000" w:themeColor="text1"/>
          <w:szCs w:val="23"/>
        </w:rPr>
        <w:t>Kaouther</w:t>
      </w:r>
      <w:proofErr w:type="spellEnd"/>
      <w:r w:rsidRPr="00FC159B">
        <w:rPr>
          <w:color w:val="000000" w:themeColor="text1"/>
          <w:szCs w:val="23"/>
        </w:rPr>
        <w:t xml:space="preserve"> </w:t>
      </w:r>
      <w:proofErr w:type="spellStart"/>
      <w:r w:rsidRPr="00FC159B">
        <w:rPr>
          <w:color w:val="000000" w:themeColor="text1"/>
          <w:szCs w:val="23"/>
        </w:rPr>
        <w:t>Adimi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L'Envers des autres</w:t>
      </w:r>
      <w:r w:rsidRPr="00FC159B">
        <w:rPr>
          <w:color w:val="000000" w:themeColor="text1"/>
          <w:szCs w:val="23"/>
        </w:rPr>
        <w:t xml:space="preserve">, éditions Actes Sud et Pierre </w:t>
      </w:r>
      <w:proofErr w:type="spellStart"/>
      <w:r w:rsidRPr="00FC159B">
        <w:rPr>
          <w:color w:val="000000" w:themeColor="text1"/>
          <w:szCs w:val="23"/>
        </w:rPr>
        <w:t>Ducrozet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Requiem pour Lola rouge</w:t>
      </w:r>
      <w:r w:rsidRPr="00FC159B">
        <w:rPr>
          <w:color w:val="000000" w:themeColor="text1"/>
          <w:szCs w:val="23"/>
        </w:rPr>
        <w:t xml:space="preserve">, éditions Grasset </w:t>
      </w:r>
    </w:p>
    <w:p w14:paraId="3FAFCDFE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2012 : Joël </w:t>
      </w:r>
      <w:proofErr w:type="spellStart"/>
      <w:r w:rsidRPr="00FC159B">
        <w:rPr>
          <w:color w:val="000000" w:themeColor="text1"/>
          <w:szCs w:val="23"/>
        </w:rPr>
        <w:t>Dicker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 xml:space="preserve">La Vérité sur l'affaire Harry </w:t>
      </w:r>
      <w:proofErr w:type="spellStart"/>
      <w:r w:rsidRPr="00FC159B">
        <w:rPr>
          <w:i/>
          <w:iCs/>
          <w:color w:val="000000" w:themeColor="text1"/>
          <w:szCs w:val="23"/>
        </w:rPr>
        <w:t>Quebert</w:t>
      </w:r>
      <w:proofErr w:type="spellEnd"/>
      <w:r w:rsidRPr="00FC159B">
        <w:rPr>
          <w:color w:val="000000" w:themeColor="text1"/>
          <w:szCs w:val="23"/>
        </w:rPr>
        <w:t xml:space="preserve">, éditions de Fallois </w:t>
      </w:r>
    </w:p>
    <w:p w14:paraId="567E534D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2013 : François-Henri </w:t>
      </w:r>
      <w:proofErr w:type="spellStart"/>
      <w:r w:rsidRPr="00FC159B">
        <w:rPr>
          <w:color w:val="000000" w:themeColor="text1"/>
          <w:szCs w:val="23"/>
        </w:rPr>
        <w:t>Désérable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Tu montreras ma tête au peuple</w:t>
      </w:r>
      <w:r w:rsidRPr="00FC159B">
        <w:rPr>
          <w:color w:val="000000" w:themeColor="text1"/>
          <w:szCs w:val="23"/>
        </w:rPr>
        <w:t xml:space="preserve">, éditions Gallimard </w:t>
      </w:r>
    </w:p>
    <w:p w14:paraId="474E9C7F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2014 : Adrien Bosc pour </w:t>
      </w:r>
      <w:r w:rsidRPr="00FC159B">
        <w:rPr>
          <w:i/>
          <w:iCs/>
          <w:color w:val="000000" w:themeColor="text1"/>
          <w:szCs w:val="23"/>
        </w:rPr>
        <w:t>Constellation</w:t>
      </w:r>
      <w:r w:rsidRPr="00FC159B">
        <w:rPr>
          <w:color w:val="000000" w:themeColor="text1"/>
          <w:szCs w:val="23"/>
        </w:rPr>
        <w:t xml:space="preserve">, éditions Stock </w:t>
      </w:r>
    </w:p>
    <w:p w14:paraId="2DD680B7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2015 : Miguel Bonnefoy pour </w:t>
      </w:r>
      <w:r w:rsidRPr="00FC159B">
        <w:rPr>
          <w:i/>
          <w:iCs/>
          <w:color w:val="000000" w:themeColor="text1"/>
          <w:szCs w:val="23"/>
        </w:rPr>
        <w:t>Le Voyage d'Octavio</w:t>
      </w:r>
      <w:r w:rsidRPr="00FC159B">
        <w:rPr>
          <w:color w:val="000000" w:themeColor="text1"/>
          <w:szCs w:val="23"/>
        </w:rPr>
        <w:t xml:space="preserve">, éditions Rivage </w:t>
      </w:r>
    </w:p>
    <w:p w14:paraId="1914B863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2016 : Line Papin pour </w:t>
      </w:r>
      <w:r w:rsidRPr="00FC159B">
        <w:rPr>
          <w:i/>
          <w:iCs/>
          <w:color w:val="000000" w:themeColor="text1"/>
          <w:szCs w:val="23"/>
        </w:rPr>
        <w:t>L’éveil</w:t>
      </w:r>
      <w:r w:rsidRPr="00FC159B">
        <w:rPr>
          <w:color w:val="000000" w:themeColor="text1"/>
          <w:szCs w:val="23"/>
        </w:rPr>
        <w:t xml:space="preserve"> </w:t>
      </w:r>
      <w:proofErr w:type="gramStart"/>
      <w:r w:rsidRPr="00FC159B">
        <w:rPr>
          <w:color w:val="000000" w:themeColor="text1"/>
          <w:szCs w:val="23"/>
        </w:rPr>
        <w:t>éditions</w:t>
      </w:r>
      <w:proofErr w:type="gramEnd"/>
      <w:r w:rsidRPr="00FC159B">
        <w:rPr>
          <w:color w:val="000000" w:themeColor="text1"/>
          <w:szCs w:val="23"/>
        </w:rPr>
        <w:t xml:space="preserve"> Stock</w:t>
      </w:r>
    </w:p>
    <w:p w14:paraId="4AF26184" w14:textId="77777777" w:rsidR="00FC159B" w:rsidRPr="00FC159B" w:rsidRDefault="00FC159B" w:rsidP="00FC159B">
      <w:pPr>
        <w:pStyle w:val="Default"/>
        <w:spacing w:after="40"/>
        <w:rPr>
          <w:color w:val="000000" w:themeColor="text1"/>
          <w:szCs w:val="23"/>
        </w:rPr>
      </w:pPr>
      <w:r w:rsidRPr="00FC159B">
        <w:rPr>
          <w:color w:val="000000" w:themeColor="text1"/>
          <w:szCs w:val="23"/>
        </w:rPr>
        <w:t xml:space="preserve">2017 : Simon </w:t>
      </w:r>
      <w:proofErr w:type="spellStart"/>
      <w:r w:rsidRPr="00FC159B">
        <w:rPr>
          <w:color w:val="000000" w:themeColor="text1"/>
          <w:szCs w:val="23"/>
        </w:rPr>
        <w:t>Johanin</w:t>
      </w:r>
      <w:proofErr w:type="spellEnd"/>
      <w:r w:rsidRPr="00FC159B">
        <w:rPr>
          <w:color w:val="000000" w:themeColor="text1"/>
          <w:szCs w:val="23"/>
        </w:rPr>
        <w:t xml:space="preserve"> pour </w:t>
      </w:r>
      <w:r w:rsidRPr="00FC159B">
        <w:rPr>
          <w:i/>
          <w:iCs/>
          <w:color w:val="000000" w:themeColor="text1"/>
          <w:szCs w:val="23"/>
        </w:rPr>
        <w:t>L’été des charognes,</w:t>
      </w:r>
      <w:r w:rsidRPr="00FC159B">
        <w:rPr>
          <w:color w:val="000000" w:themeColor="text1"/>
          <w:szCs w:val="23"/>
        </w:rPr>
        <w:t xml:space="preserve"> éditions Allia et Nina Léger pour </w:t>
      </w:r>
      <w:r w:rsidRPr="00FC159B">
        <w:rPr>
          <w:i/>
          <w:color w:val="000000" w:themeColor="text1"/>
          <w:szCs w:val="23"/>
        </w:rPr>
        <w:t>Mise en pièces</w:t>
      </w:r>
      <w:r w:rsidRPr="00FC159B">
        <w:rPr>
          <w:color w:val="000000" w:themeColor="text1"/>
          <w:szCs w:val="23"/>
        </w:rPr>
        <w:t>, chez Gallimard</w:t>
      </w:r>
    </w:p>
    <w:p w14:paraId="4F93DD98" w14:textId="77777777" w:rsidR="00FC159B" w:rsidRPr="00FC159B" w:rsidRDefault="00FC159B" w:rsidP="00FC159B">
      <w:pPr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2018 : Boris Bergmann pour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Nage Libre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, éditions Calmann-Lévy</w:t>
      </w:r>
    </w:p>
    <w:p w14:paraId="76A8E57C" w14:textId="77777777" w:rsidR="00FC159B" w:rsidRPr="00FC159B" w:rsidRDefault="00FC159B" w:rsidP="00FC159B">
      <w:pPr>
        <w:spacing w:after="40"/>
        <w:rPr>
          <w:rFonts w:ascii="Times New Roman" w:hAnsi="Times New Roman" w:cs="Times New Roman"/>
          <w:color w:val="000000" w:themeColor="text1"/>
          <w:sz w:val="24"/>
          <w:szCs w:val="23"/>
        </w:rPr>
      </w:pPr>
    </w:p>
    <w:p w14:paraId="4878BB02" w14:textId="77777777" w:rsidR="00FC159B" w:rsidRDefault="00FC159B" w:rsidP="00FC159B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smallCaps/>
          <w:color w:val="000000"/>
          <w:sz w:val="40"/>
          <w:szCs w:val="40"/>
        </w:rPr>
      </w:pPr>
      <w:r w:rsidRPr="00FC159B">
        <w:rPr>
          <w:rFonts w:eastAsia="+mn-ea" w:cs="+mn-cs"/>
          <w:b/>
          <w:bCs/>
          <w:smallCaps/>
          <w:color w:val="000000"/>
          <w:sz w:val="40"/>
          <w:szCs w:val="40"/>
        </w:rPr>
        <w:t xml:space="preserve">Palmarès des Lauréats du Prix </w:t>
      </w:r>
      <w:r>
        <w:rPr>
          <w:rFonts w:eastAsia="+mn-ea" w:cs="+mn-cs"/>
          <w:b/>
          <w:bCs/>
          <w:smallCaps/>
          <w:color w:val="000000"/>
          <w:sz w:val="40"/>
          <w:szCs w:val="40"/>
        </w:rPr>
        <w:t xml:space="preserve">de poésie </w:t>
      </w:r>
      <w:r w:rsidRPr="00FC159B">
        <w:rPr>
          <w:rFonts w:eastAsia="+mn-ea" w:cs="+mn-cs"/>
          <w:b/>
          <w:bCs/>
          <w:smallCaps/>
          <w:color w:val="000000"/>
          <w:sz w:val="40"/>
          <w:szCs w:val="40"/>
        </w:rPr>
        <w:t xml:space="preserve"> </w:t>
      </w:r>
    </w:p>
    <w:p w14:paraId="5AAB2A65" w14:textId="77777777" w:rsidR="00FC159B" w:rsidRDefault="00FC159B" w:rsidP="00FC159B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smallCaps/>
          <w:color w:val="000000"/>
          <w:sz w:val="40"/>
          <w:szCs w:val="40"/>
        </w:rPr>
      </w:pPr>
      <w:r w:rsidRPr="00FC159B">
        <w:rPr>
          <w:rFonts w:eastAsia="+mn-ea" w:cs="+mn-cs"/>
          <w:b/>
          <w:bCs/>
          <w:smallCaps/>
          <w:color w:val="000000"/>
          <w:sz w:val="40"/>
          <w:szCs w:val="40"/>
        </w:rPr>
        <w:t xml:space="preserve">de la Vocation </w:t>
      </w:r>
    </w:p>
    <w:p w14:paraId="73864964" w14:textId="77777777" w:rsidR="00FC159B" w:rsidRPr="00FC159B" w:rsidRDefault="00FC159B" w:rsidP="00FC159B">
      <w:pPr>
        <w:pStyle w:val="NormalWeb"/>
        <w:spacing w:before="0" w:beforeAutospacing="0" w:after="0" w:afterAutospacing="0" w:line="216" w:lineRule="auto"/>
        <w:rPr>
          <w:rFonts w:eastAsia="+mn-ea" w:cs="+mn-cs"/>
          <w:b/>
          <w:bCs/>
          <w:smallCaps/>
          <w:color w:val="000000"/>
          <w:sz w:val="40"/>
          <w:szCs w:val="40"/>
        </w:rPr>
      </w:pPr>
    </w:p>
    <w:p w14:paraId="01BA8654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1984 : Jean-Louis Clave -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Vers l’écart antérieur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6BC007E0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1985 : Paul Le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Jeloux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-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L’exil de Taurus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40FB0188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1986 : Emmanuel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Mosès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Métiers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78769133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1987 : prix non remis</w:t>
      </w:r>
    </w:p>
    <w:p w14:paraId="77AD46B6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1988 :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Andrès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Cores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Cargo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4D7EB79E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1989 : Nimrod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Bena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Djangrang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-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Pierre et poussière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1156F9D9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1990 : Pierre-Jean Memmi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La morsure de Céphée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50BBBE51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1991 : Hervé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Micolet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La lettre d’été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4D810403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1992 : prix non remis</w:t>
      </w:r>
    </w:p>
    <w:p w14:paraId="6983D814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1993 : Bruno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Szwajcer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Opus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0205742D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1994 : Olivier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Bentajou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De la danse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26468DF5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1995 : Vladimir-André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Céjowic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Les Limbes orphelins,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7BC0BEE7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1996 : Carle Coppens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Poèmes contre la montre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2C689F07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1997 : Judith Chavanne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Entre le silence et l’arbre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44A993CD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1998 : Marc Blanchet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Poèmes de la Chartreuse avec théâtres de chairs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38980B85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1999 : Laurence Werner David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Eperdue par les figures du vent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3BFEC44F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lastRenderedPageBreak/>
        <w:t xml:space="preserve">2000 : Cédric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Demangeot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Nourrir querelle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éditions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Obsidiane</w:t>
      </w:r>
      <w:proofErr w:type="spellEnd"/>
    </w:p>
    <w:p w14:paraId="37BDE01E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2001 : Daniel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Pozner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L’</w:t>
      </w:r>
      <w:proofErr w:type="spellStart"/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oeil</w:t>
      </w:r>
      <w:proofErr w:type="spellEnd"/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--piaf</w:t>
      </w:r>
    </w:p>
    <w:p w14:paraId="0A4BBB70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2002 : Samuel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Rochery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Verrière du mécano transportable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166277AE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2003 : Ingrid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Mourtialou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-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Le front contre le temps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5A960655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2004 : Linda-Maria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Baros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Le livre de signes et d’ombres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487DC697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2005 : Déborah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Heissler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Près de, la nuit sous la neige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1C387549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2006 : Ophélie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Jaësan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La mer remblayée par le fracas des hommes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3CF8309C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2007 : Vincent Calvet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La haute Folie des mers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186DA844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2008 : Julie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Delaloye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Dans un ciel de février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41DCF924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2009 : Agnès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Birebent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Anticorps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554EBC02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2010 : Lysiane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Rakotoson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Une neige et des baisers exacts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488F8213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2011 : Blandine Merle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Par obole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447DFB94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2012 : Jean-Baptiste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Pedini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Passant l’été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30292D17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2013 : Gaia Grandin – </w:t>
      </w:r>
      <w:proofErr w:type="spellStart"/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Faoug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36B39A68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2014 : Laura Vazquez –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La main de la main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23375376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2015 : Martin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Wable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– </w:t>
      </w:r>
      <w:proofErr w:type="spellStart"/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Géopoésie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1C899AE1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2016 : Marina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Salova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- </w:t>
      </w:r>
      <w:proofErr w:type="spellStart"/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Atemnot</w:t>
      </w:r>
      <w:proofErr w:type="spellEnd"/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 xml:space="preserve">  (souffle court)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66076860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 xml:space="preserve">2017 : </w:t>
      </w:r>
      <w:r w:rsidRPr="00FC159B">
        <w:rPr>
          <w:rFonts w:ascii="Times New Roman" w:hAnsi="Times New Roman" w:cs="Times New Roman"/>
          <w:iCs/>
          <w:color w:val="000000" w:themeColor="text1"/>
          <w:sz w:val="24"/>
          <w:szCs w:val="23"/>
        </w:rPr>
        <w:t>Jean d’Amérique pour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 xml:space="preserve"> Nul chemin dans la peau que saignante étreinte,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453C2562" w14:textId="77777777" w:rsidR="00FC159B" w:rsidRPr="00FC159B" w:rsidRDefault="00FC159B" w:rsidP="00FC159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2018 : Célestin de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Meeûs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pour </w:t>
      </w:r>
      <w:r w:rsidRPr="00FC159B">
        <w:rPr>
          <w:rFonts w:ascii="Times New Roman" w:hAnsi="Times New Roman" w:cs="Times New Roman"/>
          <w:i/>
          <w:iCs/>
          <w:color w:val="000000" w:themeColor="text1"/>
          <w:sz w:val="24"/>
          <w:szCs w:val="23"/>
        </w:rPr>
        <w:t>Cadastre</w:t>
      </w:r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>Cheyne</w:t>
      </w:r>
      <w:proofErr w:type="spellEnd"/>
      <w:r w:rsidRPr="00FC159B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éditeur</w:t>
      </w:r>
    </w:p>
    <w:p w14:paraId="2F72F9C4" w14:textId="2300766E" w:rsidR="00A97512" w:rsidRDefault="00A97512" w:rsidP="00A97512"/>
    <w:p w14:paraId="63CC2D6E" w14:textId="2AF7BC24" w:rsidR="000D580B" w:rsidRDefault="000D580B" w:rsidP="00A97512"/>
    <w:p w14:paraId="7CF9691F" w14:textId="0742C55F" w:rsidR="000D580B" w:rsidRDefault="000D580B" w:rsidP="00A97512"/>
    <w:p w14:paraId="279A91C6" w14:textId="6FD71E9C" w:rsidR="000D580B" w:rsidRDefault="000D580B" w:rsidP="00A97512"/>
    <w:p w14:paraId="2ABE4407" w14:textId="77777777" w:rsidR="000D580B" w:rsidRDefault="000D580B" w:rsidP="00A97512"/>
    <w:sectPr w:rsidR="000D580B" w:rsidSect="00B85FD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12"/>
    <w:rsid w:val="000D52AA"/>
    <w:rsid w:val="000D580B"/>
    <w:rsid w:val="0015182F"/>
    <w:rsid w:val="00421549"/>
    <w:rsid w:val="006120A5"/>
    <w:rsid w:val="00A97512"/>
    <w:rsid w:val="00B85FD0"/>
    <w:rsid w:val="00B90EBE"/>
    <w:rsid w:val="00C13675"/>
    <w:rsid w:val="00F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E395"/>
  <w15:chartTrackingRefBased/>
  <w15:docId w15:val="{D2BE627B-8463-4207-B37B-FA3FF06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C1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1368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NEMMOUCHI Margaux</dc:creator>
  <cp:keywords/>
  <dc:description/>
  <cp:lastModifiedBy>NEMMOUCHI Margaux</cp:lastModifiedBy>
  <cp:revision>8</cp:revision>
  <cp:lastPrinted>2019-08-21T09:53:00Z</cp:lastPrinted>
  <dcterms:created xsi:type="dcterms:W3CDTF">2019-08-20T14:12:00Z</dcterms:created>
  <dcterms:modified xsi:type="dcterms:W3CDTF">2019-09-03T10:28:00Z</dcterms:modified>
</cp:coreProperties>
</file>